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D681" w14:textId="77777777" w:rsidR="00D914B3" w:rsidRDefault="00825CEE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Automatikmonteur</w:t>
      </w:r>
      <w:r w:rsidR="0065450F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46426</w:t>
      </w:r>
    </w:p>
    <w:p w14:paraId="5A7DCBE2" w14:textId="77777777" w:rsidR="00D914B3" w:rsidRDefault="00825CEE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Automatikmonteur</w:t>
      </w:r>
      <w:r w:rsidR="00523B63">
        <w:rPr>
          <w:sz w:val="32"/>
        </w:rPr>
        <w:t>in</w:t>
      </w:r>
      <w:r w:rsidR="0065450F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>Prüfungsvorschriften in Kraft ab 1.1.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>
        <w:rPr>
          <w:b w:val="0"/>
          <w:smallCaps w:val="0"/>
          <w:sz w:val="22"/>
        </w:rPr>
        <w:t>2</w:t>
      </w:r>
    </w:p>
    <w:p w14:paraId="27037FB6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4C471E17" w14:textId="77777777" w:rsidR="00825CEE" w:rsidRPr="00825CEE" w:rsidRDefault="00825CEE">
      <w:pPr>
        <w:jc w:val="both"/>
        <w:rPr>
          <w:rFonts w:ascii="Arial" w:hAnsi="Arial"/>
          <w:sz w:val="24"/>
          <w:szCs w:val="24"/>
        </w:rPr>
      </w:pPr>
    </w:p>
    <w:p w14:paraId="5F5A424D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24AE7E08" w14:textId="77777777" w:rsidR="00D914B3" w:rsidRDefault="008C25B4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5525CEA0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2674A22C" w14:textId="77777777" w:rsidR="00825CEE" w:rsidRPr="00825CEE" w:rsidRDefault="00825CEE">
      <w:pPr>
        <w:jc w:val="both"/>
        <w:rPr>
          <w:rFonts w:ascii="Arial" w:hAnsi="Arial"/>
          <w:sz w:val="24"/>
          <w:szCs w:val="24"/>
        </w:rPr>
      </w:pPr>
    </w:p>
    <w:p w14:paraId="637E47DA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7E97562D" w14:textId="77777777" w:rsidR="00D914B3" w:rsidRPr="00825CEE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0ED1F057" w14:textId="77777777" w:rsidR="006B3186" w:rsidRPr="00825CEE" w:rsidRDefault="006B3186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6FDF3FA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77858466" w14:textId="77777777" w:rsidR="00D914B3" w:rsidRPr="00825CE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</w:rPr>
      </w:pPr>
    </w:p>
    <w:p w14:paraId="5835414D" w14:textId="77777777" w:rsidR="00D914B3" w:rsidRPr="00825CEE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</w:rPr>
      </w:pPr>
    </w:p>
    <w:p w14:paraId="0E1717BE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26F695AA" w14:textId="77777777" w:rsidR="00D914B3" w:rsidRPr="00825CEE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Cs w:val="24"/>
        </w:rPr>
      </w:pPr>
    </w:p>
    <w:p w14:paraId="5CD852BA" w14:textId="77777777" w:rsidR="00D914B3" w:rsidRPr="00825CE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</w:rPr>
      </w:pPr>
    </w:p>
    <w:p w14:paraId="71EA9DB5" w14:textId="77777777" w:rsidR="00D914B3" w:rsidRPr="006316BF" w:rsidRDefault="00D914B3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50B1176C" w14:textId="77777777" w:rsidR="00D914B3" w:rsidRPr="00825CEE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34DC6F04" w14:textId="77777777" w:rsidR="00825CEE" w:rsidRPr="00825CEE" w:rsidRDefault="00825CE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079BABB2" w14:textId="77777777" w:rsidR="00D94519" w:rsidRPr="00825CEE" w:rsidRDefault="00D94519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7A168AD3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4DD8C593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10207B3C" w14:textId="77777777" w:rsidR="009E3C89" w:rsidRPr="00D94519" w:rsidRDefault="00523B63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</w:t>
      </w:r>
      <w:r w:rsidR="00271073">
        <w:t xml:space="preserve"> zu prüf</w:t>
      </w:r>
      <w:r>
        <w:t>enden Schwerpunkte gemäss Art. 4</w:t>
      </w:r>
      <w:r w:rsidR="00271073">
        <w:t xml:space="preserve"> </w:t>
      </w:r>
      <w:r>
        <w:t>Abs. 4</w:t>
      </w:r>
      <w:r w:rsidR="00CD4854">
        <w:t xml:space="preserve"> </w:t>
      </w:r>
      <w:r w:rsidR="00271073">
        <w:t>der Verordnung über die berufliche Grundbildung</w:t>
      </w:r>
    </w:p>
    <w:p w14:paraId="492476AD" w14:textId="77777777" w:rsidR="00523B63" w:rsidRDefault="009E3C89" w:rsidP="00825CEE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825CEE">
        <w:rPr>
          <w:rFonts w:ascii="Arial" w:hAnsi="Arial" w:cs="Arial"/>
          <w:b/>
          <w:sz w:val="22"/>
        </w:rPr>
        <w:t>Elektrische Wicklungen fertigen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Elektrische Maschinen prüfen, instand stellen und in Betrieb nehmen</w:t>
      </w:r>
      <w:r w:rsidR="00523B63">
        <w:rPr>
          <w:rFonts w:ascii="Arial" w:hAnsi="Arial" w:cs="Arial"/>
          <w:b/>
          <w:sz w:val="22"/>
        </w:rPr>
        <w:br/>
      </w:r>
      <w:r w:rsidR="00523B6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3B63">
        <w:rPr>
          <w:rFonts w:ascii="Arial" w:hAnsi="Arial" w:cs="Arial"/>
        </w:rPr>
        <w:instrText xml:space="preserve"> FORMCHECKBOX </w:instrText>
      </w:r>
      <w:r w:rsidR="00523B63">
        <w:rPr>
          <w:rFonts w:ascii="Arial" w:hAnsi="Arial" w:cs="Arial"/>
        </w:rPr>
      </w:r>
      <w:r w:rsidR="00523B63">
        <w:rPr>
          <w:rFonts w:ascii="Arial" w:hAnsi="Arial" w:cs="Arial"/>
        </w:rPr>
        <w:fldChar w:fldCharType="end"/>
      </w:r>
      <w:r w:rsidR="00523B63" w:rsidRPr="00271073">
        <w:rPr>
          <w:rFonts w:ascii="Arial" w:hAnsi="Arial" w:cs="Arial"/>
          <w:sz w:val="22"/>
        </w:rPr>
        <w:tab/>
      </w:r>
      <w:r w:rsidR="00523B63">
        <w:rPr>
          <w:rFonts w:ascii="Arial" w:hAnsi="Arial" w:cs="Arial"/>
          <w:b/>
          <w:sz w:val="22"/>
        </w:rPr>
        <w:t>Elektris</w:t>
      </w:r>
      <w:r w:rsidR="00825CEE">
        <w:rPr>
          <w:rFonts w:ascii="Arial" w:hAnsi="Arial" w:cs="Arial"/>
          <w:b/>
          <w:sz w:val="22"/>
        </w:rPr>
        <w:t>che Steuerungen bauen</w:t>
      </w:r>
    </w:p>
    <w:p w14:paraId="16E9A870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Ener</w:t>
      </w:r>
      <w:r w:rsidR="00825CEE">
        <w:rPr>
          <w:rFonts w:ascii="Arial" w:hAnsi="Arial" w:cs="Arial"/>
          <w:b/>
          <w:sz w:val="22"/>
        </w:rPr>
        <w:t>gieverteilungen bauen</w:t>
      </w:r>
    </w:p>
    <w:p w14:paraId="1CEF7F25" w14:textId="77777777" w:rsidR="00523B63" w:rsidRPr="00CD4854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Printplatten bestücken und löten</w:t>
      </w:r>
    </w:p>
    <w:p w14:paraId="2AED7999" w14:textId="77777777" w:rsidR="009E3C8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Geräte montieren und verdrahten</w:t>
      </w:r>
    </w:p>
    <w:p w14:paraId="735E9D2C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Geräte elektrisch prüfen</w:t>
      </w:r>
    </w:p>
    <w:p w14:paraId="0FC0A2D7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Störungen in Maschinen oder Anlagen lokaliesieren und beheben</w:t>
      </w:r>
    </w:p>
    <w:p w14:paraId="6C33BD56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Betriebseinrichtungen warten</w:t>
      </w:r>
    </w:p>
    <w:p w14:paraId="17F38508" w14:textId="77777777" w:rsidR="00D914B3" w:rsidRPr="006316BF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</w:rPr>
      </w:pPr>
    </w:p>
    <w:p w14:paraId="74432FE3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50910935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671B05E7" w14:textId="77777777" w:rsidR="00825CEE" w:rsidRPr="00825CEE" w:rsidRDefault="00825CEE">
      <w:pPr>
        <w:jc w:val="both"/>
        <w:rPr>
          <w:rFonts w:ascii="Arial" w:hAnsi="Arial"/>
          <w:sz w:val="24"/>
          <w:szCs w:val="24"/>
        </w:rPr>
      </w:pPr>
    </w:p>
    <w:p w14:paraId="12BE4BFB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2975A697" w14:textId="77777777" w:rsidR="00D914B3" w:rsidRPr="00825CEE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184B07F" w14:textId="77777777" w:rsidR="00D914B3" w:rsidRPr="00825CEE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7A73B01B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4337EFF3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24"/>
          <w:szCs w:val="24"/>
        </w:rPr>
      </w:pPr>
    </w:p>
    <w:p w14:paraId="53FD05BB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CD1C993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072EE2CC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CBF7025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473E1295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CC4EF1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C4EF1">
        <w:rPr>
          <w:b w:val="0"/>
          <w:bCs/>
        </w:rPr>
        <w:instrText xml:space="preserve"> FORMTEXT </w:instrText>
      </w:r>
      <w:r w:rsidR="00CC4EF1">
        <w:rPr>
          <w:b w:val="0"/>
          <w:bCs/>
        </w:rPr>
      </w:r>
      <w:r w:rsidR="00CC4EF1">
        <w:rPr>
          <w:b w:val="0"/>
          <w:bCs/>
        </w:rPr>
        <w:fldChar w:fldCharType="separate"/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6B8" w14:textId="77777777" w:rsidR="007F2D42" w:rsidRDefault="007F2D42">
      <w:r>
        <w:separator/>
      </w:r>
    </w:p>
  </w:endnote>
  <w:endnote w:type="continuationSeparator" w:id="0">
    <w:p w14:paraId="4F0575DB" w14:textId="77777777" w:rsidR="007F2D42" w:rsidRDefault="007F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8657" w14:textId="77777777" w:rsidR="007F2D42" w:rsidRDefault="007F2D42">
      <w:r>
        <w:separator/>
      </w:r>
    </w:p>
  </w:footnote>
  <w:footnote w:type="continuationSeparator" w:id="0">
    <w:p w14:paraId="62F55D32" w14:textId="77777777" w:rsidR="007F2D42" w:rsidRDefault="007F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46342111">
    <w:abstractNumId w:val="1"/>
  </w:num>
  <w:num w:numId="2" w16cid:durableId="191674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113C86"/>
    <w:rsid w:val="00120BA5"/>
    <w:rsid w:val="00165D29"/>
    <w:rsid w:val="0023211D"/>
    <w:rsid w:val="00271073"/>
    <w:rsid w:val="002A76EA"/>
    <w:rsid w:val="002B7832"/>
    <w:rsid w:val="00301B04"/>
    <w:rsid w:val="003625E0"/>
    <w:rsid w:val="003636B0"/>
    <w:rsid w:val="00372F3D"/>
    <w:rsid w:val="00387976"/>
    <w:rsid w:val="00400F71"/>
    <w:rsid w:val="00427EF2"/>
    <w:rsid w:val="00471B82"/>
    <w:rsid w:val="004A74EC"/>
    <w:rsid w:val="004B3134"/>
    <w:rsid w:val="004C53C7"/>
    <w:rsid w:val="004E6793"/>
    <w:rsid w:val="005177F5"/>
    <w:rsid w:val="00523B63"/>
    <w:rsid w:val="005665A7"/>
    <w:rsid w:val="00581867"/>
    <w:rsid w:val="005B7E27"/>
    <w:rsid w:val="006316BF"/>
    <w:rsid w:val="0065215B"/>
    <w:rsid w:val="0065450F"/>
    <w:rsid w:val="0066321E"/>
    <w:rsid w:val="0067195A"/>
    <w:rsid w:val="006B3186"/>
    <w:rsid w:val="00742AA2"/>
    <w:rsid w:val="007F0D1F"/>
    <w:rsid w:val="007F2D42"/>
    <w:rsid w:val="007F486B"/>
    <w:rsid w:val="00825CEE"/>
    <w:rsid w:val="00827772"/>
    <w:rsid w:val="008C0FFC"/>
    <w:rsid w:val="008C25B4"/>
    <w:rsid w:val="00952B5A"/>
    <w:rsid w:val="009E3C89"/>
    <w:rsid w:val="00A2309A"/>
    <w:rsid w:val="00A67874"/>
    <w:rsid w:val="00A857DE"/>
    <w:rsid w:val="00B2274D"/>
    <w:rsid w:val="00B31E45"/>
    <w:rsid w:val="00C00083"/>
    <w:rsid w:val="00C45798"/>
    <w:rsid w:val="00C73F3D"/>
    <w:rsid w:val="00CC4EF1"/>
    <w:rsid w:val="00CD4854"/>
    <w:rsid w:val="00D27F2E"/>
    <w:rsid w:val="00D548DD"/>
    <w:rsid w:val="00D914B3"/>
    <w:rsid w:val="00D94519"/>
    <w:rsid w:val="00DD5F2D"/>
    <w:rsid w:val="00DE31E9"/>
    <w:rsid w:val="00DF088E"/>
    <w:rsid w:val="00E821B3"/>
    <w:rsid w:val="00EF7844"/>
    <w:rsid w:val="00F22647"/>
    <w:rsid w:val="00F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3A5AC66"/>
  <w15:chartTrackingRefBased/>
  <w15:docId w15:val="{9CB84531-0391-4808-99CF-F63A932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2009-01-13T10:06:00Z</cp:lastPrinted>
  <dcterms:created xsi:type="dcterms:W3CDTF">2024-03-26T07:55:00Z</dcterms:created>
  <dcterms:modified xsi:type="dcterms:W3CDTF">2024-03-26T07:55:00Z</dcterms:modified>
</cp:coreProperties>
</file>