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4A8EF" w14:textId="3F57867D" w:rsidR="00FE118C" w:rsidRPr="00127CE7" w:rsidRDefault="00291290" w:rsidP="00127CE7">
      <w:pPr>
        <w:spacing w:after="200" w:line="276" w:lineRule="auto"/>
        <w:jc w:val="right"/>
        <w:outlineLvl w:val="0"/>
        <w:rPr>
          <w:rFonts w:ascii="Calibri" w:eastAsia="Calibri" w:hAnsi="Calibri" w:cs="Times New Roman"/>
          <w:sz w:val="32"/>
          <w:szCs w:val="32"/>
        </w:rPr>
      </w:pPr>
      <w:r w:rsidRPr="00692B13">
        <w:rPr>
          <w:rFonts w:ascii="Calibri" w:eastAsia="Calibri" w:hAnsi="Calibri" w:cs="Times New Roman"/>
          <w:sz w:val="32"/>
          <w:szCs w:val="32"/>
        </w:rPr>
        <w:t xml:space="preserve">     Logo de</w:t>
      </w:r>
      <w:r w:rsidR="00196EA8" w:rsidRPr="00692B13">
        <w:rPr>
          <w:rFonts w:ascii="Calibri" w:eastAsia="Calibri" w:hAnsi="Calibri" w:cs="Times New Roman"/>
          <w:sz w:val="32"/>
          <w:szCs w:val="32"/>
        </w:rPr>
        <w:t xml:space="preserve"> l</w:t>
      </w:r>
      <w:r w:rsidR="00F83841" w:rsidRPr="00692B13">
        <w:rPr>
          <w:rFonts w:ascii="Calibri" w:eastAsia="Calibri" w:hAnsi="Calibri" w:cs="Times New Roman"/>
          <w:sz w:val="32"/>
          <w:szCs w:val="32"/>
        </w:rPr>
        <w:t>’</w:t>
      </w:r>
      <w:r w:rsidR="00707694" w:rsidRPr="00692B13">
        <w:rPr>
          <w:rFonts w:ascii="Calibri" w:eastAsia="Calibri" w:hAnsi="Calibri" w:cs="Times New Roman"/>
          <w:sz w:val="32"/>
          <w:szCs w:val="32"/>
        </w:rPr>
        <w:t>Or</w:t>
      </w:r>
      <w:r w:rsidR="001571CB" w:rsidRPr="00692B13">
        <w:rPr>
          <w:rFonts w:ascii="Calibri" w:eastAsia="Calibri" w:hAnsi="Calibri" w:cs="Times New Roman"/>
          <w:sz w:val="32"/>
          <w:szCs w:val="32"/>
        </w:rPr>
        <w:t>t</w:t>
      </w:r>
      <w:r w:rsidR="00707694" w:rsidRPr="00692B13">
        <w:rPr>
          <w:rFonts w:ascii="Calibri" w:eastAsia="Calibri" w:hAnsi="Calibri" w:cs="Times New Roman"/>
          <w:sz w:val="32"/>
          <w:szCs w:val="32"/>
        </w:rPr>
        <w:t>ra</w:t>
      </w:r>
    </w:p>
    <w:p w14:paraId="0331BDE8" w14:textId="553CC895" w:rsidR="00291290" w:rsidRPr="00692B13" w:rsidRDefault="001571CB" w:rsidP="00EB4004">
      <w:pPr>
        <w:spacing w:after="0" w:line="260" w:lineRule="atLeast"/>
        <w:outlineLvl w:val="0"/>
        <w:rPr>
          <w:rFonts w:ascii="Calibri" w:eastAsia="Calibri" w:hAnsi="Calibri" w:cs="Times New Roman"/>
          <w:sz w:val="56"/>
          <w:szCs w:val="56"/>
        </w:rPr>
      </w:pPr>
      <w:r w:rsidRPr="00692B13">
        <w:rPr>
          <w:rFonts w:ascii="Calibri" w:eastAsia="Calibri" w:hAnsi="Calibri" w:cs="Times New Roman"/>
          <w:sz w:val="56"/>
          <w:szCs w:val="56"/>
        </w:rPr>
        <w:t xml:space="preserve">Attestation </w:t>
      </w:r>
      <w:r w:rsidR="00196EA8" w:rsidRPr="00692B13">
        <w:rPr>
          <w:rFonts w:ascii="Calibri" w:eastAsia="Calibri" w:hAnsi="Calibri" w:cs="Times New Roman"/>
          <w:sz w:val="56"/>
          <w:szCs w:val="56"/>
        </w:rPr>
        <w:t>individuelle de compétences</w:t>
      </w:r>
    </w:p>
    <w:p w14:paraId="264F221C" w14:textId="77777777" w:rsidR="00291290" w:rsidRPr="00692B13" w:rsidRDefault="00291290" w:rsidP="00EB4004">
      <w:pPr>
        <w:spacing w:after="0" w:line="260" w:lineRule="atLeast"/>
        <w:rPr>
          <w:rFonts w:ascii="Calibri" w:eastAsia="Calibri" w:hAnsi="Calibri" w:cs="Times New Roman"/>
        </w:rPr>
      </w:pPr>
    </w:p>
    <w:p w14:paraId="44DC41D3" w14:textId="77777777" w:rsidR="008F63FA" w:rsidRPr="00692B13" w:rsidRDefault="008F63FA" w:rsidP="00EB4004">
      <w:pPr>
        <w:spacing w:after="0" w:line="260" w:lineRule="atLeast"/>
        <w:rPr>
          <w:rFonts w:ascii="Calibri" w:eastAsia="Calibri" w:hAnsi="Calibri" w:cs="Times New Roman"/>
        </w:rPr>
      </w:pPr>
    </w:p>
    <w:p w14:paraId="50D6083A" w14:textId="60A055D6" w:rsidR="00291290" w:rsidRPr="00692B13" w:rsidRDefault="00FE118C" w:rsidP="00FE118C">
      <w:pPr>
        <w:spacing w:after="0" w:line="260" w:lineRule="atLeast"/>
        <w:rPr>
          <w:rFonts w:ascii="Calibri" w:eastAsia="Calibri" w:hAnsi="Calibri" w:cs="Times New Roman"/>
        </w:rPr>
      </w:pPr>
      <w:r w:rsidRPr="00692B13">
        <w:rPr>
          <w:rFonts w:ascii="Calibri" w:eastAsia="Calibri" w:hAnsi="Calibri" w:cs="Times New Roman"/>
        </w:rPr>
        <w:t>La présente</w:t>
      </w:r>
      <w:r w:rsidR="00291290" w:rsidRPr="00692B13">
        <w:rPr>
          <w:rFonts w:ascii="Calibri" w:eastAsia="Calibri" w:hAnsi="Calibri" w:cs="Times New Roman"/>
        </w:rPr>
        <w:t xml:space="preserve"> </w:t>
      </w:r>
      <w:r w:rsidR="001571CB" w:rsidRPr="00692B13">
        <w:rPr>
          <w:rFonts w:ascii="Calibri" w:eastAsia="Calibri" w:hAnsi="Calibri" w:cs="Times New Roman"/>
        </w:rPr>
        <w:t xml:space="preserve">attestation </w:t>
      </w:r>
      <w:r w:rsidR="00196EA8" w:rsidRPr="00692B13">
        <w:rPr>
          <w:rFonts w:ascii="Calibri" w:eastAsia="Calibri" w:hAnsi="Calibri" w:cs="Times New Roman"/>
        </w:rPr>
        <w:t>individuelle de compétences</w:t>
      </w:r>
      <w:r w:rsidR="00291290" w:rsidRPr="00692B13">
        <w:rPr>
          <w:rFonts w:ascii="Calibri" w:eastAsia="Calibri" w:hAnsi="Calibri" w:cs="Times New Roman"/>
        </w:rPr>
        <w:t xml:space="preserve"> </w:t>
      </w:r>
      <w:r w:rsidR="005C3CDC" w:rsidRPr="00692B13">
        <w:rPr>
          <w:rFonts w:ascii="Calibri" w:eastAsia="Calibri" w:hAnsi="Calibri" w:cs="Times New Roman"/>
        </w:rPr>
        <w:t>(</w:t>
      </w:r>
      <w:r w:rsidR="001571CB" w:rsidRPr="00692B13">
        <w:rPr>
          <w:rFonts w:ascii="Calibri" w:eastAsia="Calibri" w:hAnsi="Calibri" w:cs="Times New Roman"/>
        </w:rPr>
        <w:t>A</w:t>
      </w:r>
      <w:r w:rsidR="00C5147F" w:rsidRPr="00692B13">
        <w:rPr>
          <w:rFonts w:ascii="Calibri" w:eastAsia="Calibri" w:hAnsi="Calibri" w:cs="Times New Roman"/>
        </w:rPr>
        <w:t>IC</w:t>
      </w:r>
      <w:r w:rsidR="005C3CDC" w:rsidRPr="00692B13">
        <w:rPr>
          <w:rFonts w:ascii="Calibri" w:eastAsia="Calibri" w:hAnsi="Calibri" w:cs="Times New Roman"/>
        </w:rPr>
        <w:t>)</w:t>
      </w:r>
      <w:r w:rsidR="00291290" w:rsidRPr="00692B13">
        <w:rPr>
          <w:rFonts w:ascii="Calibri" w:eastAsia="Calibri" w:hAnsi="Calibri" w:cs="Times New Roman"/>
        </w:rPr>
        <w:t xml:space="preserve"> </w:t>
      </w:r>
      <w:r w:rsidRPr="00692B13">
        <w:rPr>
          <w:rFonts w:ascii="Calibri" w:eastAsia="Calibri" w:hAnsi="Calibri" w:cs="Times New Roman"/>
        </w:rPr>
        <w:t xml:space="preserve">est basée sur le </w:t>
      </w:r>
      <w:r w:rsidR="001571CB" w:rsidRPr="00692B13">
        <w:rPr>
          <w:rFonts w:ascii="Calibri" w:eastAsia="Calibri" w:hAnsi="Calibri" w:cs="Times New Roman"/>
        </w:rPr>
        <w:t>g</w:t>
      </w:r>
      <w:r w:rsidR="00196EA8" w:rsidRPr="00692B13">
        <w:rPr>
          <w:rFonts w:ascii="Calibri" w:eastAsia="Calibri" w:hAnsi="Calibri" w:cs="Times New Roman"/>
        </w:rPr>
        <w:t xml:space="preserve">uide </w:t>
      </w:r>
      <w:r w:rsidR="001571CB" w:rsidRPr="00692B13">
        <w:rPr>
          <w:rFonts w:ascii="Calibri" w:eastAsia="Calibri" w:hAnsi="Calibri" w:cs="Times New Roman"/>
        </w:rPr>
        <w:t xml:space="preserve">AIC élaboré </w:t>
      </w:r>
      <w:r w:rsidR="00196EA8" w:rsidRPr="00692B13">
        <w:rPr>
          <w:rFonts w:ascii="Calibri" w:eastAsia="Calibri" w:hAnsi="Calibri" w:cs="Times New Roman"/>
        </w:rPr>
        <w:t xml:space="preserve">par les </w:t>
      </w:r>
      <w:r w:rsidR="00707694" w:rsidRPr="00692B13">
        <w:rPr>
          <w:rFonts w:ascii="Calibri" w:eastAsia="Calibri" w:hAnsi="Calibri" w:cs="Times New Roman"/>
        </w:rPr>
        <w:t xml:space="preserve">partenaires </w:t>
      </w:r>
      <w:r w:rsidR="00196EA8" w:rsidRPr="00692B13">
        <w:rPr>
          <w:rFonts w:ascii="Calibri" w:eastAsia="Calibri" w:hAnsi="Calibri" w:cs="Times New Roman"/>
        </w:rPr>
        <w:t>de la formation professionnelle</w:t>
      </w:r>
      <w:r w:rsidR="00291290" w:rsidRPr="00692B13">
        <w:rPr>
          <w:rFonts w:ascii="Calibri" w:eastAsia="Calibri" w:hAnsi="Calibri" w:cs="Times New Roman"/>
        </w:rPr>
        <w:t>.</w:t>
      </w:r>
    </w:p>
    <w:p w14:paraId="3E068B56" w14:textId="77777777" w:rsidR="00291290" w:rsidRPr="00692B13" w:rsidRDefault="00291290" w:rsidP="00EB4004">
      <w:pPr>
        <w:spacing w:after="0" w:line="260" w:lineRule="atLeast"/>
        <w:rPr>
          <w:rFonts w:ascii="Calibri" w:eastAsia="Calibri" w:hAnsi="Calibri" w:cs="Times New Roman"/>
        </w:rPr>
      </w:pPr>
    </w:p>
    <w:p w14:paraId="1C1C3C29" w14:textId="77777777" w:rsidR="00291290" w:rsidRPr="00692B13" w:rsidRDefault="00291290" w:rsidP="00EB4004">
      <w:pPr>
        <w:spacing w:after="0" w:line="260" w:lineRule="atLeast"/>
        <w:rPr>
          <w:rFonts w:ascii="Calibri" w:eastAsia="Calibri" w:hAnsi="Calibri" w:cs="Times New Roman"/>
        </w:rPr>
      </w:pPr>
    </w:p>
    <w:p w14:paraId="023CA32D" w14:textId="513E90A8" w:rsidR="00291290" w:rsidRPr="00692B13" w:rsidRDefault="00196EA8" w:rsidP="00EB4004">
      <w:pPr>
        <w:spacing w:after="0" w:line="260" w:lineRule="atLeast"/>
        <w:outlineLvl w:val="0"/>
        <w:rPr>
          <w:rFonts w:ascii="Calibri" w:eastAsia="Calibri" w:hAnsi="Calibri" w:cs="Times New Roman"/>
          <w:b/>
        </w:rPr>
      </w:pPr>
      <w:r w:rsidRPr="00692B13">
        <w:rPr>
          <w:rFonts w:ascii="Calibri" w:eastAsia="Calibri" w:hAnsi="Calibri" w:cs="Times New Roman"/>
          <w:b/>
        </w:rPr>
        <w:t>C</w:t>
      </w:r>
      <w:r w:rsidR="00E03924" w:rsidRPr="00692B13">
        <w:rPr>
          <w:rFonts w:ascii="Calibri" w:eastAsia="Calibri" w:hAnsi="Calibri" w:cs="Times New Roman"/>
          <w:b/>
        </w:rPr>
        <w:t xml:space="preserve">ompétences </w:t>
      </w:r>
      <w:r w:rsidR="001571CB" w:rsidRPr="00692B13">
        <w:rPr>
          <w:rFonts w:ascii="Calibri" w:eastAsia="Calibri" w:hAnsi="Calibri" w:cs="Times New Roman"/>
          <w:b/>
        </w:rPr>
        <w:t xml:space="preserve">opérationnelles </w:t>
      </w:r>
      <w:r w:rsidRPr="00692B13">
        <w:rPr>
          <w:rFonts w:ascii="Calibri" w:eastAsia="Calibri" w:hAnsi="Calibri" w:cs="Times New Roman"/>
          <w:b/>
        </w:rPr>
        <w:t>acquises</w:t>
      </w:r>
    </w:p>
    <w:p w14:paraId="6B4CA440" w14:textId="77777777" w:rsidR="00291290" w:rsidRPr="00692B13" w:rsidRDefault="00291290" w:rsidP="00EB4004">
      <w:pPr>
        <w:spacing w:after="0" w:line="260" w:lineRule="atLeast"/>
        <w:rPr>
          <w:rFonts w:ascii="Calibri" w:eastAsia="Calibri" w:hAnsi="Calibri" w:cs="Times New Roman"/>
        </w:rPr>
      </w:pPr>
    </w:p>
    <w:p w14:paraId="76462036" w14:textId="48F4E42D" w:rsidR="004B39B2" w:rsidRPr="00692B13" w:rsidRDefault="004B39B2" w:rsidP="004B39B2">
      <w:pPr>
        <w:spacing w:after="0" w:line="260" w:lineRule="atLeast"/>
        <w:rPr>
          <w:rFonts w:ascii="Calibri" w:eastAsia="Calibri" w:hAnsi="Calibri" w:cs="Times New Roman"/>
        </w:rPr>
      </w:pPr>
      <w:r w:rsidRPr="00692B13">
        <w:rPr>
          <w:rFonts w:ascii="Calibri" w:eastAsia="Calibri" w:hAnsi="Calibri" w:cs="Times New Roman"/>
        </w:rPr>
        <w:t xml:space="preserve">Les compétences </w:t>
      </w:r>
      <w:r w:rsidR="001571CB" w:rsidRPr="00692B13">
        <w:rPr>
          <w:rFonts w:ascii="Calibri" w:eastAsia="Calibri" w:hAnsi="Calibri" w:cs="Times New Roman"/>
        </w:rPr>
        <w:t xml:space="preserve">opérationnelles </w:t>
      </w:r>
      <w:r w:rsidRPr="00692B13">
        <w:rPr>
          <w:rFonts w:ascii="Calibri" w:eastAsia="Calibri" w:hAnsi="Calibri" w:cs="Times New Roman"/>
        </w:rPr>
        <w:t xml:space="preserve">ont été acquises </w:t>
      </w:r>
      <w:r w:rsidR="001571CB" w:rsidRPr="00692B13">
        <w:rPr>
          <w:rFonts w:ascii="Calibri" w:eastAsia="Calibri" w:hAnsi="Calibri" w:cs="Times New Roman"/>
        </w:rPr>
        <w:t>dans le cadre</w:t>
      </w:r>
      <w:r w:rsidRPr="00692B13">
        <w:rPr>
          <w:rFonts w:ascii="Calibri" w:eastAsia="Calibri" w:hAnsi="Calibri" w:cs="Times New Roman"/>
        </w:rPr>
        <w:t xml:space="preserve"> de la formation suivante</w:t>
      </w:r>
      <w:r w:rsidR="00F83841" w:rsidRPr="00692B13">
        <w:rPr>
          <w:rFonts w:ascii="Calibri" w:eastAsia="Calibri" w:hAnsi="Calibri" w:cs="Times New Roman"/>
        </w:rPr>
        <w:t> :</w:t>
      </w:r>
    </w:p>
    <w:p w14:paraId="7B4EBD36" w14:textId="77777777" w:rsidR="004B39B2" w:rsidRPr="00692B13" w:rsidRDefault="004B39B2" w:rsidP="004B39B2">
      <w:pPr>
        <w:spacing w:after="0" w:line="260" w:lineRule="atLeast"/>
        <w:rPr>
          <w:rFonts w:ascii="Calibri" w:eastAsia="Calibri" w:hAnsi="Calibri" w:cs="Times New Roman"/>
        </w:rPr>
      </w:pPr>
      <w:r w:rsidRPr="00692B13">
        <w:rPr>
          <w:rFonts w:ascii="Calibri" w:eastAsia="Calibri" w:hAnsi="Calibri" w:cs="Times New Roman"/>
        </w:rPr>
        <w:t xml:space="preserve"> </w:t>
      </w:r>
    </w:p>
    <w:tbl>
      <w:tblPr>
        <w:tblStyle w:val="Tabellenraster2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14"/>
        <w:gridCol w:w="6098"/>
      </w:tblGrid>
      <w:tr w:rsidR="004B39B2" w:rsidRPr="00692B13" w14:paraId="7428BB0F" w14:textId="77777777" w:rsidTr="00D2058E">
        <w:tc>
          <w:tcPr>
            <w:tcW w:w="3114" w:type="dxa"/>
            <w:shd w:val="clear" w:color="auto" w:fill="EEECE1"/>
          </w:tcPr>
          <w:p w14:paraId="16BDBBBA" w14:textId="77777777" w:rsidR="004B39B2" w:rsidRPr="00692B13" w:rsidRDefault="004B39B2" w:rsidP="00D2058E">
            <w:pPr>
              <w:rPr>
                <w:rFonts w:ascii="Calibri" w:eastAsia="Calibri" w:hAnsi="Calibri" w:cs="Times New Roman"/>
                <w:lang w:val="de-DE"/>
              </w:rPr>
            </w:pPr>
            <w:r w:rsidRPr="00692B13">
              <w:rPr>
                <w:rFonts w:ascii="Calibri" w:eastAsia="Calibri" w:hAnsi="Calibri" w:cs="Times New Roman"/>
              </w:rPr>
              <w:t>Formation</w:t>
            </w:r>
          </w:p>
        </w:tc>
        <w:tc>
          <w:tcPr>
            <w:tcW w:w="6098" w:type="dxa"/>
          </w:tcPr>
          <w:p w14:paraId="07D792D5" w14:textId="77777777" w:rsidR="004B39B2" w:rsidRPr="00692B13" w:rsidRDefault="004B39B2" w:rsidP="00D2058E">
            <w:pPr>
              <w:rPr>
                <w:rFonts w:ascii="Calibri" w:eastAsia="Calibri" w:hAnsi="Calibri" w:cs="Times New Roman"/>
                <w:lang w:val="de-DE"/>
              </w:rPr>
            </w:pPr>
          </w:p>
        </w:tc>
      </w:tr>
      <w:tr w:rsidR="004B39B2" w:rsidRPr="00692B13" w14:paraId="70D7A105" w14:textId="77777777" w:rsidTr="00D2058E">
        <w:tc>
          <w:tcPr>
            <w:tcW w:w="3114" w:type="dxa"/>
            <w:shd w:val="clear" w:color="auto" w:fill="EEECE1"/>
          </w:tcPr>
          <w:p w14:paraId="599D2BCE" w14:textId="77777777" w:rsidR="004B39B2" w:rsidRPr="00692B13" w:rsidRDefault="004B39B2" w:rsidP="00D2058E">
            <w:pPr>
              <w:rPr>
                <w:rFonts w:ascii="Calibri" w:eastAsia="Calibri" w:hAnsi="Calibri" w:cs="Times New Roman"/>
              </w:rPr>
            </w:pPr>
            <w:r w:rsidRPr="00692B13">
              <w:rPr>
                <w:rFonts w:ascii="Calibri" w:eastAsia="Calibri" w:hAnsi="Calibri" w:cs="Times New Roman"/>
              </w:rPr>
              <w:t>Durée de la formation, dates de début et de fin</w:t>
            </w:r>
          </w:p>
        </w:tc>
        <w:tc>
          <w:tcPr>
            <w:tcW w:w="6098" w:type="dxa"/>
          </w:tcPr>
          <w:p w14:paraId="7DA65353" w14:textId="77777777" w:rsidR="004B39B2" w:rsidRPr="00692B13" w:rsidRDefault="004B39B2" w:rsidP="00D2058E">
            <w:pPr>
              <w:rPr>
                <w:rFonts w:ascii="Calibri" w:eastAsia="Calibri" w:hAnsi="Calibri" w:cs="Times New Roman"/>
              </w:rPr>
            </w:pPr>
          </w:p>
        </w:tc>
      </w:tr>
    </w:tbl>
    <w:p w14:paraId="1B491F0D" w14:textId="77777777" w:rsidR="004B39B2" w:rsidRPr="00692B13" w:rsidRDefault="004B39B2" w:rsidP="00EB4004">
      <w:pPr>
        <w:spacing w:after="0" w:line="260" w:lineRule="atLeast"/>
        <w:rPr>
          <w:rFonts w:ascii="Calibri" w:eastAsia="Calibri" w:hAnsi="Calibri" w:cs="Times New Roman"/>
        </w:rPr>
      </w:pPr>
    </w:p>
    <w:p w14:paraId="5F38EE4B" w14:textId="0CA4C4DC" w:rsidR="00291290" w:rsidRPr="00692B13" w:rsidRDefault="00A80A3E" w:rsidP="00327464">
      <w:pPr>
        <w:spacing w:after="0" w:line="260" w:lineRule="atLeast"/>
        <w:rPr>
          <w:rFonts w:ascii="Calibri" w:eastAsia="Calibri" w:hAnsi="Calibri" w:cs="Times New Roman"/>
        </w:rPr>
      </w:pPr>
      <w:r w:rsidRPr="00692B13">
        <w:rPr>
          <w:rFonts w:ascii="Calibri" w:eastAsia="Calibri" w:hAnsi="Calibri" w:cs="Times New Roman"/>
        </w:rPr>
        <w:t>L</w:t>
      </w:r>
      <w:r w:rsidR="00F83841" w:rsidRPr="00692B13">
        <w:rPr>
          <w:rFonts w:ascii="Calibri" w:eastAsia="Calibri" w:hAnsi="Calibri" w:cs="Times New Roman"/>
        </w:rPr>
        <w:t>’</w:t>
      </w:r>
      <w:r w:rsidR="001571CB" w:rsidRPr="00692B13">
        <w:rPr>
          <w:rFonts w:ascii="Calibri" w:eastAsia="Calibri" w:hAnsi="Calibri" w:cs="Times New Roman"/>
        </w:rPr>
        <w:t>A</w:t>
      </w:r>
      <w:r w:rsidRPr="00692B13">
        <w:rPr>
          <w:rFonts w:ascii="Calibri" w:eastAsia="Calibri" w:hAnsi="Calibri" w:cs="Times New Roman"/>
        </w:rPr>
        <w:t xml:space="preserve">IC </w:t>
      </w:r>
      <w:r w:rsidR="00FE118C" w:rsidRPr="00692B13">
        <w:rPr>
          <w:rFonts w:ascii="Calibri" w:eastAsia="Calibri" w:hAnsi="Calibri" w:cs="Times New Roman"/>
        </w:rPr>
        <w:t xml:space="preserve">atteste </w:t>
      </w:r>
      <w:r w:rsidR="001571CB" w:rsidRPr="00692B13">
        <w:rPr>
          <w:rFonts w:ascii="Calibri" w:eastAsia="Calibri" w:hAnsi="Calibri" w:cs="Times New Roman"/>
        </w:rPr>
        <w:t xml:space="preserve">les </w:t>
      </w:r>
      <w:r w:rsidR="007D176B" w:rsidRPr="00692B13">
        <w:rPr>
          <w:rFonts w:ascii="Calibri" w:eastAsia="Calibri" w:hAnsi="Calibri" w:cs="Times New Roman"/>
        </w:rPr>
        <w:t>compétences opérationnelles</w:t>
      </w:r>
      <w:r w:rsidR="00BA6678" w:rsidRPr="00692B13">
        <w:rPr>
          <w:rFonts w:ascii="Calibri" w:eastAsia="Calibri" w:hAnsi="Calibri" w:cs="Times New Roman"/>
        </w:rPr>
        <w:t xml:space="preserve"> acquises</w:t>
      </w:r>
      <w:r w:rsidR="00291290" w:rsidRPr="00692B13">
        <w:rPr>
          <w:rFonts w:ascii="Calibri" w:eastAsia="Calibri" w:hAnsi="Calibri" w:cs="Times New Roman"/>
        </w:rPr>
        <w:t xml:space="preserve"> </w:t>
      </w:r>
      <w:r w:rsidR="00FE118C" w:rsidRPr="00692B13">
        <w:rPr>
          <w:rFonts w:ascii="Calibri" w:eastAsia="Calibri" w:hAnsi="Calibri" w:cs="Times New Roman"/>
        </w:rPr>
        <w:t xml:space="preserve">conformément au </w:t>
      </w:r>
      <w:r w:rsidR="0064300E" w:rsidRPr="00692B13">
        <w:rPr>
          <w:rFonts w:ascii="Calibri" w:eastAsia="Calibri" w:hAnsi="Calibri" w:cs="Times New Roman"/>
        </w:rPr>
        <w:t>profil de qualification</w:t>
      </w:r>
      <w:r w:rsidR="00291290" w:rsidRPr="00692B13">
        <w:rPr>
          <w:rFonts w:ascii="Calibri" w:eastAsia="Calibri" w:hAnsi="Calibri" w:cs="Times New Roman"/>
        </w:rPr>
        <w:t xml:space="preserve"> </w:t>
      </w:r>
      <w:r w:rsidR="00327464" w:rsidRPr="00692B13">
        <w:rPr>
          <w:rFonts w:ascii="Calibri" w:eastAsia="Calibri" w:hAnsi="Calibri" w:cs="Times New Roman"/>
        </w:rPr>
        <w:t xml:space="preserve">de la formation professionnelle initiale de deux ans avec attestation fédérale </w:t>
      </w:r>
      <w:r w:rsidR="00291290" w:rsidRPr="00692B13">
        <w:rPr>
          <w:rFonts w:ascii="Calibri" w:eastAsia="Calibri" w:hAnsi="Calibri" w:cs="Times New Roman"/>
        </w:rPr>
        <w:t>de</w:t>
      </w:r>
      <w:r w:rsidR="00327464" w:rsidRPr="00692B13">
        <w:rPr>
          <w:rFonts w:ascii="Calibri" w:eastAsia="Calibri" w:hAnsi="Calibri" w:cs="Times New Roman"/>
        </w:rPr>
        <w:t xml:space="preserve"> formation</w:t>
      </w:r>
      <w:r w:rsidR="005043C2" w:rsidRPr="00692B13">
        <w:rPr>
          <w:rFonts w:ascii="Calibri" w:eastAsia="Calibri" w:hAnsi="Calibri" w:cs="Times New Roman"/>
        </w:rPr>
        <w:t xml:space="preserve"> </w:t>
      </w:r>
      <w:r w:rsidR="00E21FBB" w:rsidRPr="00692B13">
        <w:rPr>
          <w:rFonts w:ascii="Calibri" w:eastAsia="Calibri" w:hAnsi="Calibri" w:cs="Times New Roman"/>
        </w:rPr>
        <w:t>profession</w:t>
      </w:r>
      <w:r w:rsidR="00327464" w:rsidRPr="00692B13">
        <w:rPr>
          <w:rFonts w:ascii="Calibri" w:eastAsia="Calibri" w:hAnsi="Calibri" w:cs="Times New Roman"/>
        </w:rPr>
        <w:t xml:space="preserve">nelle </w:t>
      </w:r>
      <w:r w:rsidR="001571CB" w:rsidRPr="00692B13">
        <w:rPr>
          <w:rFonts w:ascii="Calibri" w:eastAsia="Calibri" w:hAnsi="Calibri" w:cs="Times New Roman"/>
        </w:rPr>
        <w:t>(</w:t>
      </w:r>
      <w:r w:rsidR="00140882" w:rsidRPr="00692B13">
        <w:rPr>
          <w:rFonts w:ascii="Calibri" w:eastAsia="Calibri" w:hAnsi="Calibri" w:cs="Times New Roman"/>
        </w:rPr>
        <w:t>AFP</w:t>
      </w:r>
      <w:r w:rsidR="005043C2" w:rsidRPr="00692B13">
        <w:rPr>
          <w:rFonts w:ascii="Calibri" w:eastAsia="Calibri" w:hAnsi="Calibri" w:cs="Times New Roman"/>
        </w:rPr>
        <w:t>)</w:t>
      </w:r>
      <w:r w:rsidR="004D4E44" w:rsidRPr="00692B13">
        <w:rPr>
          <w:rFonts w:ascii="Calibri" w:eastAsia="Calibri" w:hAnsi="Calibri" w:cs="Times New Roman"/>
        </w:rPr>
        <w:t xml:space="preserve"> ci-après</w:t>
      </w:r>
      <w:r w:rsidR="00F83841" w:rsidRPr="00692B13">
        <w:rPr>
          <w:rFonts w:ascii="Calibri" w:eastAsia="Calibri" w:hAnsi="Calibri" w:cs="Times New Roman"/>
        </w:rPr>
        <w:t> :</w:t>
      </w:r>
    </w:p>
    <w:p w14:paraId="261A9268" w14:textId="77777777" w:rsidR="00291290" w:rsidRPr="00692B13" w:rsidRDefault="00291290" w:rsidP="00EB4004">
      <w:pPr>
        <w:spacing w:after="0" w:line="260" w:lineRule="atLeast"/>
        <w:rPr>
          <w:rFonts w:ascii="Calibri" w:eastAsia="Calibri" w:hAnsi="Calibri" w:cs="Times New Roman"/>
        </w:rPr>
      </w:pPr>
      <w:r w:rsidRPr="00692B13">
        <w:rPr>
          <w:rFonts w:ascii="Calibri" w:eastAsia="Calibri" w:hAnsi="Calibri" w:cs="Times New Roman"/>
        </w:rPr>
        <w:t xml:space="preserve"> </w:t>
      </w:r>
    </w:p>
    <w:tbl>
      <w:tblPr>
        <w:tblStyle w:val="Tabellenraster2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815"/>
        <w:gridCol w:w="4397"/>
      </w:tblGrid>
      <w:tr w:rsidR="00FE118C" w:rsidRPr="00692B13" w14:paraId="0E376B6E" w14:textId="77777777" w:rsidTr="004D4E44">
        <w:tc>
          <w:tcPr>
            <w:tcW w:w="4815" w:type="dxa"/>
            <w:shd w:val="clear" w:color="auto" w:fill="EEECE1"/>
          </w:tcPr>
          <w:p w14:paraId="646F6D7B" w14:textId="77777777" w:rsidR="00291290" w:rsidRPr="00692B13" w:rsidRDefault="004D4E44" w:rsidP="004D4E44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692B13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Dénomination légalement protégée de la </w:t>
            </w:r>
            <w:r w:rsidR="00481B0B" w:rsidRPr="00692B13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profession </w:t>
            </w:r>
            <w:r w:rsidR="000F06BF" w:rsidRPr="00692B13">
              <w:rPr>
                <w:rFonts w:ascii="Calibri" w:eastAsia="Calibri" w:hAnsi="Calibri" w:cs="Times New Roman"/>
                <w:i/>
                <w:sz w:val="20"/>
                <w:szCs w:val="20"/>
              </w:rPr>
              <w:t>AFP</w:t>
            </w:r>
            <w:r w:rsidR="00291290" w:rsidRPr="00692B13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397" w:type="dxa"/>
          </w:tcPr>
          <w:p w14:paraId="21C7EF63" w14:textId="77777777" w:rsidR="00291290" w:rsidRPr="00692B13" w:rsidRDefault="00291290" w:rsidP="00EB4004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  <w:tr w:rsidR="00FE118C" w:rsidRPr="00692B13" w14:paraId="6E3BFA6F" w14:textId="77777777" w:rsidTr="004D4E44">
        <w:tc>
          <w:tcPr>
            <w:tcW w:w="4815" w:type="dxa"/>
            <w:shd w:val="clear" w:color="auto" w:fill="EEECE1"/>
          </w:tcPr>
          <w:p w14:paraId="7F2112DB" w14:textId="71765186" w:rsidR="00634F9B" w:rsidRPr="00692B13" w:rsidRDefault="004D4E44" w:rsidP="001571CB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692B13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Date </w:t>
            </w:r>
            <w:r w:rsidR="001571CB" w:rsidRPr="00692B13">
              <w:rPr>
                <w:rFonts w:ascii="Calibri" w:eastAsia="Calibri" w:hAnsi="Calibri" w:cs="Times New Roman"/>
                <w:i/>
                <w:sz w:val="20"/>
                <w:szCs w:val="20"/>
              </w:rPr>
              <w:t>d</w:t>
            </w:r>
            <w:r w:rsidR="00F83841" w:rsidRPr="00692B13">
              <w:rPr>
                <w:rFonts w:ascii="Calibri" w:eastAsia="Calibri" w:hAnsi="Calibri" w:cs="Times New Roman"/>
                <w:i/>
                <w:sz w:val="20"/>
                <w:szCs w:val="20"/>
              </w:rPr>
              <w:t>’</w:t>
            </w:r>
            <w:r w:rsidR="001571CB" w:rsidRPr="00692B13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édiction </w:t>
            </w:r>
            <w:r w:rsidRPr="00692B13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de </w:t>
            </w:r>
            <w:r w:rsidR="002A29AE" w:rsidRPr="00692B13">
              <w:rPr>
                <w:rFonts w:ascii="Calibri" w:eastAsia="Calibri" w:hAnsi="Calibri" w:cs="Times New Roman"/>
                <w:i/>
                <w:sz w:val="20"/>
                <w:szCs w:val="20"/>
              </w:rPr>
              <w:t>l</w:t>
            </w:r>
            <w:r w:rsidR="00F83841" w:rsidRPr="00692B13">
              <w:rPr>
                <w:rFonts w:ascii="Calibri" w:eastAsia="Calibri" w:hAnsi="Calibri" w:cs="Times New Roman"/>
                <w:i/>
                <w:sz w:val="20"/>
                <w:szCs w:val="20"/>
              </w:rPr>
              <w:t>’</w:t>
            </w:r>
            <w:r w:rsidR="002A29AE" w:rsidRPr="00692B13">
              <w:rPr>
                <w:rFonts w:ascii="Calibri" w:eastAsia="Calibri" w:hAnsi="Calibri" w:cs="Times New Roman"/>
                <w:i/>
                <w:sz w:val="20"/>
                <w:szCs w:val="20"/>
              </w:rPr>
              <w:t>ordonnance sur la formation</w:t>
            </w:r>
            <w:r w:rsidRPr="00692B13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r w:rsidRPr="00692B13">
              <w:rPr>
                <w:rFonts w:ascii="Calibri" w:eastAsia="Calibri" w:hAnsi="Calibri" w:cs="Times New Roman"/>
                <w:i/>
                <w:sz w:val="20"/>
                <w:szCs w:val="20"/>
              </w:rPr>
              <w:br/>
            </w:r>
            <w:r w:rsidR="001571CB" w:rsidRPr="00692B13">
              <w:rPr>
                <w:rFonts w:ascii="Calibri" w:eastAsia="Calibri" w:hAnsi="Calibri" w:cs="Times New Roman"/>
                <w:i/>
                <w:sz w:val="20"/>
                <w:szCs w:val="20"/>
              </w:rPr>
              <w:t>professionnelle initiale avec</w:t>
            </w:r>
            <w:r w:rsidR="00481B0B" w:rsidRPr="00692B13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r w:rsidR="000F06BF" w:rsidRPr="00692B13">
              <w:rPr>
                <w:rFonts w:ascii="Calibri" w:eastAsia="Calibri" w:hAnsi="Calibri" w:cs="Times New Roman"/>
                <w:i/>
                <w:sz w:val="20"/>
                <w:szCs w:val="20"/>
              </w:rPr>
              <w:t>AFP</w:t>
            </w:r>
          </w:p>
        </w:tc>
        <w:tc>
          <w:tcPr>
            <w:tcW w:w="4397" w:type="dxa"/>
          </w:tcPr>
          <w:p w14:paraId="32DD48BB" w14:textId="77777777" w:rsidR="00634F9B" w:rsidRPr="00692B13" w:rsidRDefault="00634F9B" w:rsidP="00EB4004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</w:tbl>
    <w:p w14:paraId="0E035FA0" w14:textId="77777777" w:rsidR="00291290" w:rsidRPr="00692B13" w:rsidRDefault="00291290" w:rsidP="00EB4004">
      <w:pPr>
        <w:spacing w:after="0" w:line="260" w:lineRule="atLeast"/>
        <w:rPr>
          <w:rFonts w:ascii="Calibri" w:eastAsia="Calibri" w:hAnsi="Calibri" w:cs="Times New Roman"/>
        </w:rPr>
      </w:pPr>
    </w:p>
    <w:p w14:paraId="327834CC" w14:textId="77777777" w:rsidR="00291290" w:rsidRPr="00692B13" w:rsidRDefault="00196EA8" w:rsidP="00EB4004">
      <w:pPr>
        <w:spacing w:before="120" w:after="0" w:line="260" w:lineRule="atLeast"/>
        <w:outlineLvl w:val="0"/>
        <w:rPr>
          <w:rFonts w:ascii="Calibri" w:eastAsia="Calibri" w:hAnsi="Calibri" w:cs="Times New Roman"/>
          <w:b/>
        </w:rPr>
      </w:pPr>
      <w:r w:rsidRPr="00692B13">
        <w:rPr>
          <w:rFonts w:ascii="Calibri" w:eastAsia="Calibri" w:hAnsi="Calibri" w:cs="Times New Roman"/>
          <w:b/>
        </w:rPr>
        <w:t>Principes</w:t>
      </w:r>
    </w:p>
    <w:p w14:paraId="488E4E60" w14:textId="77777777" w:rsidR="00291290" w:rsidRPr="00692B13" w:rsidRDefault="00291290" w:rsidP="00EB4004">
      <w:pPr>
        <w:spacing w:after="0" w:line="260" w:lineRule="atLeast"/>
        <w:rPr>
          <w:rFonts w:ascii="Calibri" w:eastAsia="Calibri" w:hAnsi="Calibri" w:cs="Times New Roman"/>
        </w:rPr>
      </w:pPr>
    </w:p>
    <w:p w14:paraId="166191AB" w14:textId="19BB6A33" w:rsidR="00291290" w:rsidRPr="00692B13" w:rsidRDefault="004D4E44" w:rsidP="004504F1">
      <w:pPr>
        <w:spacing w:after="0" w:line="260" w:lineRule="atLeast"/>
        <w:rPr>
          <w:rFonts w:ascii="Calibri" w:eastAsia="Calibri" w:hAnsi="Calibri" w:cs="Times New Roman"/>
        </w:rPr>
      </w:pPr>
      <w:r w:rsidRPr="00692B13">
        <w:rPr>
          <w:rFonts w:ascii="Calibri" w:eastAsia="Calibri" w:hAnsi="Calibri" w:cs="Times New Roman"/>
        </w:rPr>
        <w:t>L</w:t>
      </w:r>
      <w:r w:rsidR="00F83841" w:rsidRPr="00692B13">
        <w:rPr>
          <w:rFonts w:ascii="Calibri" w:eastAsia="Calibri" w:hAnsi="Calibri" w:cs="Times New Roman"/>
        </w:rPr>
        <w:t>’</w:t>
      </w:r>
      <w:r w:rsidR="001571CB" w:rsidRPr="00692B13">
        <w:rPr>
          <w:rFonts w:ascii="Calibri" w:eastAsia="Calibri" w:hAnsi="Calibri" w:cs="Times New Roman"/>
        </w:rPr>
        <w:t>A</w:t>
      </w:r>
      <w:r w:rsidR="00C5147F" w:rsidRPr="00692B13">
        <w:rPr>
          <w:rFonts w:ascii="Calibri" w:eastAsia="Calibri" w:hAnsi="Calibri" w:cs="Times New Roman"/>
        </w:rPr>
        <w:t>IC</w:t>
      </w:r>
      <w:r w:rsidR="00291290" w:rsidRPr="00692B13">
        <w:rPr>
          <w:rFonts w:ascii="Calibri" w:eastAsia="Calibri" w:hAnsi="Calibri" w:cs="Times New Roman"/>
        </w:rPr>
        <w:t xml:space="preserve"> </w:t>
      </w:r>
      <w:r w:rsidRPr="00692B13">
        <w:rPr>
          <w:rFonts w:ascii="Calibri" w:eastAsia="Calibri" w:hAnsi="Calibri" w:cs="Times New Roman"/>
        </w:rPr>
        <w:t>en annexe se réfère à l</w:t>
      </w:r>
      <w:r w:rsidR="00F83841" w:rsidRPr="00692B13">
        <w:rPr>
          <w:rFonts w:ascii="Calibri" w:eastAsia="Calibri" w:hAnsi="Calibri" w:cs="Times New Roman"/>
        </w:rPr>
        <w:t>’</w:t>
      </w:r>
      <w:r w:rsidRPr="00692B13">
        <w:rPr>
          <w:rFonts w:ascii="Calibri" w:eastAsia="Calibri" w:hAnsi="Calibri" w:cs="Times New Roman"/>
        </w:rPr>
        <w:t xml:space="preserve">ordonnance du </w:t>
      </w:r>
      <w:r w:rsidR="00D507E7" w:rsidRPr="00692B13">
        <w:rPr>
          <w:rFonts w:ascii="Calibri" w:eastAsia="Calibri" w:hAnsi="Calibri" w:cs="Times New Roman"/>
        </w:rPr>
        <w:t>Secrétariat d</w:t>
      </w:r>
      <w:r w:rsidR="00F83841" w:rsidRPr="00692B13">
        <w:rPr>
          <w:rFonts w:ascii="Calibri" w:eastAsia="Calibri" w:hAnsi="Calibri" w:cs="Times New Roman"/>
        </w:rPr>
        <w:t>’</w:t>
      </w:r>
      <w:r w:rsidR="00196EA8" w:rsidRPr="00692B13">
        <w:rPr>
          <w:rFonts w:ascii="Calibri" w:eastAsia="Calibri" w:hAnsi="Calibri" w:cs="Times New Roman"/>
        </w:rPr>
        <w:t>État à la formation, à la recherche et à l</w:t>
      </w:r>
      <w:r w:rsidR="00F83841" w:rsidRPr="00692B13">
        <w:rPr>
          <w:rFonts w:ascii="Calibri" w:eastAsia="Calibri" w:hAnsi="Calibri" w:cs="Times New Roman"/>
        </w:rPr>
        <w:t>’</w:t>
      </w:r>
      <w:r w:rsidR="00196EA8" w:rsidRPr="00692B13">
        <w:rPr>
          <w:rFonts w:ascii="Calibri" w:eastAsia="Calibri" w:hAnsi="Calibri" w:cs="Times New Roman"/>
        </w:rPr>
        <w:t>i</w:t>
      </w:r>
      <w:r w:rsidR="00014512" w:rsidRPr="00692B13">
        <w:rPr>
          <w:rFonts w:ascii="Calibri" w:eastAsia="Calibri" w:hAnsi="Calibri" w:cs="Times New Roman"/>
        </w:rPr>
        <w:t xml:space="preserve">nnovation </w:t>
      </w:r>
      <w:r w:rsidR="00196EA8" w:rsidRPr="00692B13">
        <w:rPr>
          <w:rFonts w:ascii="Calibri" w:eastAsia="Calibri" w:hAnsi="Calibri" w:cs="Times New Roman"/>
        </w:rPr>
        <w:t>SEFRI</w:t>
      </w:r>
      <w:r w:rsidR="00F24507" w:rsidRPr="00692B13">
        <w:rPr>
          <w:rFonts w:ascii="Calibri" w:eastAsia="Calibri" w:hAnsi="Calibri" w:cs="Times New Roman"/>
        </w:rPr>
        <w:t xml:space="preserve"> </w:t>
      </w:r>
      <w:r w:rsidRPr="00692B13">
        <w:rPr>
          <w:rFonts w:ascii="Calibri" w:eastAsia="Calibri" w:hAnsi="Calibri" w:cs="Times New Roman"/>
        </w:rPr>
        <w:t>sur la</w:t>
      </w:r>
      <w:r w:rsidR="00F24507" w:rsidRPr="00692B13">
        <w:rPr>
          <w:rFonts w:ascii="Calibri" w:eastAsia="Calibri" w:hAnsi="Calibri" w:cs="Times New Roman"/>
        </w:rPr>
        <w:t xml:space="preserve"> </w:t>
      </w:r>
      <w:r w:rsidR="00707694" w:rsidRPr="00692B13">
        <w:rPr>
          <w:rFonts w:ascii="Calibri" w:eastAsia="Calibri" w:hAnsi="Calibri" w:cs="Times New Roman"/>
        </w:rPr>
        <w:t>formation professionnelle initiale</w:t>
      </w:r>
      <w:r w:rsidRPr="00692B13">
        <w:rPr>
          <w:rFonts w:ascii="Calibri" w:eastAsia="Calibri" w:hAnsi="Calibri" w:cs="Times New Roman"/>
        </w:rPr>
        <w:t xml:space="preserve"> </w:t>
      </w:r>
      <w:r w:rsidR="001571CB" w:rsidRPr="00692B13">
        <w:rPr>
          <w:rFonts w:ascii="Calibri" w:eastAsia="Calibri" w:hAnsi="Calibri" w:cs="Times New Roman"/>
        </w:rPr>
        <w:t>ainsi qu</w:t>
      </w:r>
      <w:r w:rsidR="00F83841" w:rsidRPr="00692B13">
        <w:rPr>
          <w:rFonts w:ascii="Calibri" w:eastAsia="Calibri" w:hAnsi="Calibri" w:cs="Times New Roman"/>
        </w:rPr>
        <w:t>’</w:t>
      </w:r>
      <w:r w:rsidR="004504F1" w:rsidRPr="00692B13">
        <w:rPr>
          <w:rFonts w:ascii="Calibri" w:eastAsia="Calibri" w:hAnsi="Calibri" w:cs="Times New Roman"/>
        </w:rPr>
        <w:t xml:space="preserve">aux objectifs et </w:t>
      </w:r>
      <w:r w:rsidR="007D176B" w:rsidRPr="00692B13">
        <w:rPr>
          <w:rFonts w:ascii="Calibri" w:eastAsia="Calibri" w:hAnsi="Calibri" w:cs="Times New Roman"/>
        </w:rPr>
        <w:t>compétences opérationnelles</w:t>
      </w:r>
      <w:r w:rsidR="00291290" w:rsidRPr="00692B13">
        <w:rPr>
          <w:rFonts w:ascii="Calibri" w:eastAsia="Calibri" w:hAnsi="Calibri" w:cs="Times New Roman"/>
        </w:rPr>
        <w:t xml:space="preserve"> </w:t>
      </w:r>
      <w:r w:rsidR="004504F1" w:rsidRPr="00692B13">
        <w:rPr>
          <w:rFonts w:ascii="Calibri" w:eastAsia="Calibri" w:hAnsi="Calibri" w:cs="Times New Roman"/>
        </w:rPr>
        <w:t>qu</w:t>
      </w:r>
      <w:r w:rsidR="001571CB" w:rsidRPr="00692B13">
        <w:rPr>
          <w:rFonts w:ascii="Calibri" w:eastAsia="Calibri" w:hAnsi="Calibri" w:cs="Times New Roman"/>
        </w:rPr>
        <w:t xml:space="preserve">i y sont </w:t>
      </w:r>
      <w:r w:rsidR="004504F1" w:rsidRPr="00692B13">
        <w:rPr>
          <w:rFonts w:ascii="Calibri" w:eastAsia="Calibri" w:hAnsi="Calibri" w:cs="Times New Roman"/>
        </w:rPr>
        <w:t>défini</w:t>
      </w:r>
      <w:r w:rsidR="001571CB" w:rsidRPr="00692B13">
        <w:rPr>
          <w:rFonts w:ascii="Calibri" w:eastAsia="Calibri" w:hAnsi="Calibri" w:cs="Times New Roman"/>
        </w:rPr>
        <w:t>s</w:t>
      </w:r>
      <w:r w:rsidR="00A23FC3" w:rsidRPr="00692B13">
        <w:rPr>
          <w:rFonts w:ascii="Calibri" w:eastAsia="Calibri" w:hAnsi="Calibri" w:cs="Times New Roman"/>
        </w:rPr>
        <w:t>.</w:t>
      </w:r>
    </w:p>
    <w:p w14:paraId="381E09F7" w14:textId="4DDB456A" w:rsidR="00291290" w:rsidRPr="00692B13" w:rsidRDefault="00A80A3E" w:rsidP="004504F1">
      <w:pPr>
        <w:spacing w:before="120" w:after="0" w:line="260" w:lineRule="atLeast"/>
        <w:rPr>
          <w:rFonts w:ascii="Calibri" w:eastAsia="Calibri" w:hAnsi="Calibri" w:cs="Times New Roman"/>
        </w:rPr>
      </w:pPr>
      <w:r w:rsidRPr="00692B13">
        <w:rPr>
          <w:rFonts w:ascii="Calibri" w:eastAsia="Calibri" w:hAnsi="Calibri" w:cs="Times New Roman"/>
        </w:rPr>
        <w:t>L</w:t>
      </w:r>
      <w:r w:rsidR="00F83841" w:rsidRPr="00692B13">
        <w:rPr>
          <w:rFonts w:ascii="Calibri" w:eastAsia="Calibri" w:hAnsi="Calibri" w:cs="Times New Roman"/>
        </w:rPr>
        <w:t>’</w:t>
      </w:r>
      <w:r w:rsidR="001571CB" w:rsidRPr="00692B13">
        <w:rPr>
          <w:rFonts w:ascii="Calibri" w:eastAsia="Calibri" w:hAnsi="Calibri" w:cs="Times New Roman"/>
        </w:rPr>
        <w:t>A</w:t>
      </w:r>
      <w:r w:rsidR="00196EA8" w:rsidRPr="00692B13">
        <w:rPr>
          <w:rFonts w:ascii="Calibri" w:eastAsia="Calibri" w:hAnsi="Calibri" w:cs="Times New Roman"/>
        </w:rPr>
        <w:t>IC</w:t>
      </w:r>
      <w:r w:rsidR="00291290" w:rsidRPr="00692B13">
        <w:rPr>
          <w:rFonts w:ascii="Calibri" w:eastAsia="Calibri" w:hAnsi="Calibri" w:cs="Times New Roman"/>
        </w:rPr>
        <w:t xml:space="preserve"> </w:t>
      </w:r>
      <w:r w:rsidR="004504F1" w:rsidRPr="00692B13">
        <w:rPr>
          <w:rFonts w:ascii="Calibri" w:eastAsia="Calibri" w:hAnsi="Calibri" w:cs="Times New Roman"/>
        </w:rPr>
        <w:t>constitue un complément</w:t>
      </w:r>
      <w:r w:rsidR="00291290" w:rsidRPr="00692B13">
        <w:rPr>
          <w:rFonts w:ascii="Calibri" w:eastAsia="Calibri" w:hAnsi="Calibri" w:cs="Times New Roman"/>
        </w:rPr>
        <w:t xml:space="preserve"> </w:t>
      </w:r>
      <w:r w:rsidR="004504F1" w:rsidRPr="00692B13">
        <w:rPr>
          <w:rFonts w:ascii="Calibri" w:eastAsia="Calibri" w:hAnsi="Calibri" w:cs="Times New Roman"/>
        </w:rPr>
        <w:t>standardisé</w:t>
      </w:r>
      <w:r w:rsidR="00291290" w:rsidRPr="00692B13">
        <w:rPr>
          <w:rFonts w:ascii="Calibri" w:eastAsia="Calibri" w:hAnsi="Calibri" w:cs="Times New Roman"/>
        </w:rPr>
        <w:t xml:space="preserve"> </w:t>
      </w:r>
      <w:r w:rsidR="004504F1" w:rsidRPr="00692B13">
        <w:rPr>
          <w:rFonts w:ascii="Calibri" w:eastAsia="Calibri" w:hAnsi="Calibri" w:cs="Times New Roman"/>
        </w:rPr>
        <w:t>au certificat d</w:t>
      </w:r>
      <w:r w:rsidR="00F83841" w:rsidRPr="00692B13">
        <w:rPr>
          <w:rFonts w:ascii="Calibri" w:eastAsia="Calibri" w:hAnsi="Calibri" w:cs="Times New Roman"/>
        </w:rPr>
        <w:t>’</w:t>
      </w:r>
      <w:r w:rsidR="004504F1" w:rsidRPr="00692B13">
        <w:rPr>
          <w:rFonts w:ascii="Calibri" w:eastAsia="Calibri" w:hAnsi="Calibri" w:cs="Times New Roman"/>
        </w:rPr>
        <w:t>apprentissage et fait état des compétences opérationnelles qui ont été acquises au cours de la formation en entreprise et évaluées au terme de la formation</w:t>
      </w:r>
      <w:r w:rsidR="00A23FC3" w:rsidRPr="00692B13">
        <w:rPr>
          <w:rFonts w:ascii="Calibri" w:eastAsia="Calibri" w:hAnsi="Calibri" w:cs="Times New Roman"/>
        </w:rPr>
        <w:t>.</w:t>
      </w:r>
    </w:p>
    <w:p w14:paraId="73710F16" w14:textId="1842254C" w:rsidR="00291290" w:rsidRPr="00692B13" w:rsidRDefault="004504F1" w:rsidP="009B2EF8">
      <w:pPr>
        <w:spacing w:before="120" w:after="0" w:line="260" w:lineRule="atLeast"/>
        <w:rPr>
          <w:rFonts w:ascii="Calibri" w:eastAsia="Calibri" w:hAnsi="Calibri" w:cs="Times New Roman"/>
        </w:rPr>
      </w:pPr>
      <w:r w:rsidRPr="00692B13">
        <w:rPr>
          <w:rFonts w:ascii="Calibri" w:eastAsia="Calibri" w:hAnsi="Calibri" w:cs="Times New Roman"/>
        </w:rPr>
        <w:t>L</w:t>
      </w:r>
      <w:r w:rsidR="00F83841" w:rsidRPr="00692B13">
        <w:rPr>
          <w:rFonts w:ascii="Calibri" w:eastAsia="Calibri" w:hAnsi="Calibri" w:cs="Times New Roman"/>
        </w:rPr>
        <w:t>’</w:t>
      </w:r>
      <w:r w:rsidRPr="00692B13">
        <w:rPr>
          <w:rFonts w:ascii="Calibri" w:eastAsia="Calibri" w:hAnsi="Calibri" w:cs="Times New Roman"/>
        </w:rPr>
        <w:t>utilisation et</w:t>
      </w:r>
      <w:r w:rsidR="00291290" w:rsidRPr="00692B13">
        <w:rPr>
          <w:rFonts w:ascii="Calibri" w:eastAsia="Calibri" w:hAnsi="Calibri" w:cs="Times New Roman"/>
        </w:rPr>
        <w:t xml:space="preserve"> </w:t>
      </w:r>
      <w:r w:rsidR="00D242C3" w:rsidRPr="00692B13">
        <w:rPr>
          <w:rFonts w:ascii="Calibri" w:eastAsia="Calibri" w:hAnsi="Calibri" w:cs="Times New Roman"/>
        </w:rPr>
        <w:t>l</w:t>
      </w:r>
      <w:r w:rsidR="00F83841" w:rsidRPr="00692B13">
        <w:rPr>
          <w:rFonts w:ascii="Calibri" w:eastAsia="Calibri" w:hAnsi="Calibri" w:cs="Times New Roman"/>
        </w:rPr>
        <w:t>’</w:t>
      </w:r>
      <w:r w:rsidR="00D242C3" w:rsidRPr="00692B13">
        <w:rPr>
          <w:rFonts w:ascii="Calibri" w:eastAsia="Calibri" w:hAnsi="Calibri" w:cs="Times New Roman"/>
        </w:rPr>
        <w:t>application</w:t>
      </w:r>
      <w:r w:rsidR="00291290" w:rsidRPr="00692B13">
        <w:rPr>
          <w:rFonts w:ascii="Calibri" w:eastAsia="Calibri" w:hAnsi="Calibri" w:cs="Times New Roman"/>
        </w:rPr>
        <w:t xml:space="preserve"> </w:t>
      </w:r>
      <w:r w:rsidR="001571CB" w:rsidRPr="00692B13">
        <w:rPr>
          <w:rFonts w:ascii="Calibri" w:eastAsia="Calibri" w:hAnsi="Calibri" w:cs="Times New Roman"/>
        </w:rPr>
        <w:t>l</w:t>
      </w:r>
      <w:r w:rsidR="00F83841" w:rsidRPr="00692B13">
        <w:rPr>
          <w:rFonts w:ascii="Calibri" w:eastAsia="Calibri" w:hAnsi="Calibri" w:cs="Times New Roman"/>
        </w:rPr>
        <w:t>’</w:t>
      </w:r>
      <w:r w:rsidR="001571CB" w:rsidRPr="00692B13">
        <w:rPr>
          <w:rFonts w:ascii="Calibri" w:eastAsia="Calibri" w:hAnsi="Calibri" w:cs="Times New Roman"/>
        </w:rPr>
        <w:t>AIC</w:t>
      </w:r>
      <w:r w:rsidR="00291290" w:rsidRPr="00692B13">
        <w:rPr>
          <w:rFonts w:ascii="Calibri" w:eastAsia="Calibri" w:hAnsi="Calibri" w:cs="Times New Roman"/>
        </w:rPr>
        <w:t xml:space="preserve"> </w:t>
      </w:r>
      <w:r w:rsidRPr="00692B13">
        <w:rPr>
          <w:rFonts w:ascii="Calibri" w:eastAsia="Calibri" w:hAnsi="Calibri" w:cs="Times New Roman"/>
        </w:rPr>
        <w:t xml:space="preserve">sont régies </w:t>
      </w:r>
      <w:r w:rsidR="001571CB" w:rsidRPr="00692B13">
        <w:rPr>
          <w:rFonts w:ascii="Calibri" w:eastAsia="Calibri" w:hAnsi="Calibri" w:cs="Times New Roman"/>
        </w:rPr>
        <w:t>par les</w:t>
      </w:r>
      <w:r w:rsidRPr="00692B13">
        <w:rPr>
          <w:rFonts w:ascii="Calibri" w:eastAsia="Calibri" w:hAnsi="Calibri" w:cs="Times New Roman"/>
        </w:rPr>
        <w:t xml:space="preserve"> </w:t>
      </w:r>
      <w:r w:rsidR="001571CB" w:rsidRPr="00692B13">
        <w:rPr>
          <w:rFonts w:ascii="Calibri" w:eastAsia="Calibri" w:hAnsi="Calibri" w:cs="Times New Roman"/>
        </w:rPr>
        <w:t xml:space="preserve">bases élaborées par </w:t>
      </w:r>
      <w:r w:rsidRPr="00692B13">
        <w:rPr>
          <w:rFonts w:ascii="Calibri" w:eastAsia="Calibri" w:hAnsi="Calibri" w:cs="Times New Roman"/>
        </w:rPr>
        <w:t>de l</w:t>
      </w:r>
      <w:r w:rsidR="00F83841" w:rsidRPr="00692B13">
        <w:rPr>
          <w:rFonts w:ascii="Calibri" w:eastAsia="Calibri" w:hAnsi="Calibri" w:cs="Times New Roman"/>
        </w:rPr>
        <w:t>’</w:t>
      </w:r>
      <w:r w:rsidRPr="00692B13">
        <w:rPr>
          <w:rFonts w:ascii="Calibri" w:eastAsia="Calibri" w:hAnsi="Calibri" w:cs="Times New Roman"/>
        </w:rPr>
        <w:t>organisation du monde du travail (Or</w:t>
      </w:r>
      <w:r w:rsidR="001571CB" w:rsidRPr="00692B13">
        <w:rPr>
          <w:rFonts w:ascii="Calibri" w:eastAsia="Calibri" w:hAnsi="Calibri" w:cs="Times New Roman"/>
        </w:rPr>
        <w:t>t</w:t>
      </w:r>
      <w:r w:rsidRPr="00692B13">
        <w:rPr>
          <w:rFonts w:ascii="Calibri" w:eastAsia="Calibri" w:hAnsi="Calibri" w:cs="Times New Roman"/>
        </w:rPr>
        <w:t xml:space="preserve">ra) </w:t>
      </w:r>
      <w:r w:rsidR="001571CB" w:rsidRPr="00692B13">
        <w:rPr>
          <w:rFonts w:ascii="Calibri" w:eastAsia="Calibri" w:hAnsi="Calibri" w:cs="Times New Roman"/>
        </w:rPr>
        <w:t xml:space="preserve">responsable de </w:t>
      </w:r>
      <w:r w:rsidR="009B2EF8" w:rsidRPr="00692B13">
        <w:rPr>
          <w:rFonts w:ascii="Calibri" w:eastAsia="Calibri" w:hAnsi="Calibri" w:cs="Times New Roman"/>
        </w:rPr>
        <w:t xml:space="preserve">la </w:t>
      </w:r>
      <w:r w:rsidR="00E21FBB" w:rsidRPr="00692B13">
        <w:rPr>
          <w:rFonts w:ascii="Calibri" w:eastAsia="Calibri" w:hAnsi="Calibri" w:cs="Times New Roman"/>
        </w:rPr>
        <w:t>profession</w:t>
      </w:r>
      <w:r w:rsidR="00275CD0" w:rsidRPr="00692B13">
        <w:rPr>
          <w:rFonts w:ascii="Calibri" w:eastAsia="Calibri" w:hAnsi="Calibri" w:cs="Times New Roman"/>
        </w:rPr>
        <w:t xml:space="preserve"> </w:t>
      </w:r>
      <w:r w:rsidR="001571CB" w:rsidRPr="00692B13">
        <w:rPr>
          <w:rFonts w:ascii="Calibri" w:eastAsia="Calibri" w:hAnsi="Calibri" w:cs="Times New Roman"/>
        </w:rPr>
        <w:t>AFP</w:t>
      </w:r>
      <w:r w:rsidR="009B2EF8" w:rsidRPr="00692B13">
        <w:rPr>
          <w:rFonts w:ascii="Calibri" w:eastAsia="Calibri" w:hAnsi="Calibri" w:cs="Times New Roman"/>
        </w:rPr>
        <w:t>.</w:t>
      </w:r>
    </w:p>
    <w:p w14:paraId="535CAE56" w14:textId="77777777" w:rsidR="00291290" w:rsidRPr="00692B13" w:rsidRDefault="00291290" w:rsidP="00EB4004">
      <w:pPr>
        <w:spacing w:after="0" w:line="260" w:lineRule="atLeast"/>
        <w:rPr>
          <w:rFonts w:ascii="Calibri" w:eastAsia="Calibri" w:hAnsi="Calibri" w:cs="Times New Roman"/>
        </w:rPr>
      </w:pPr>
    </w:p>
    <w:p w14:paraId="2598F016" w14:textId="77777777" w:rsidR="00291290" w:rsidRPr="00692B13" w:rsidRDefault="00196EA8" w:rsidP="00EB4004">
      <w:pPr>
        <w:spacing w:before="120" w:after="0" w:line="260" w:lineRule="atLeast"/>
        <w:outlineLvl w:val="0"/>
        <w:rPr>
          <w:rFonts w:ascii="Calibri" w:eastAsia="Calibri" w:hAnsi="Calibri" w:cs="Times New Roman"/>
          <w:b/>
        </w:rPr>
      </w:pPr>
      <w:r w:rsidRPr="00692B13">
        <w:rPr>
          <w:rFonts w:ascii="Calibri" w:eastAsia="Calibri" w:hAnsi="Calibri" w:cs="Times New Roman"/>
          <w:b/>
        </w:rPr>
        <w:t>Assurance</w:t>
      </w:r>
      <w:r w:rsidR="003A14B8" w:rsidRPr="00692B13">
        <w:rPr>
          <w:rFonts w:ascii="Calibri" w:eastAsia="Calibri" w:hAnsi="Calibri" w:cs="Times New Roman"/>
          <w:b/>
        </w:rPr>
        <w:t xml:space="preserve"> qualité</w:t>
      </w:r>
    </w:p>
    <w:p w14:paraId="773F4379" w14:textId="77777777" w:rsidR="00291290" w:rsidRPr="00692B13" w:rsidRDefault="00291290" w:rsidP="00EB4004">
      <w:pPr>
        <w:spacing w:after="0" w:line="260" w:lineRule="atLeast"/>
        <w:rPr>
          <w:rFonts w:ascii="Calibri" w:eastAsia="Calibri" w:hAnsi="Calibri" w:cs="Times New Roman"/>
        </w:rPr>
      </w:pPr>
    </w:p>
    <w:p w14:paraId="510C5DBC" w14:textId="06239B82" w:rsidR="00291290" w:rsidRPr="00692B13" w:rsidRDefault="009B2EF8" w:rsidP="009B2EF8">
      <w:pPr>
        <w:spacing w:after="0" w:line="260" w:lineRule="atLeast"/>
        <w:rPr>
          <w:rFonts w:ascii="Calibri" w:eastAsia="Calibri" w:hAnsi="Calibri" w:cs="Times New Roman"/>
        </w:rPr>
      </w:pPr>
      <w:r w:rsidRPr="00692B13">
        <w:rPr>
          <w:rFonts w:ascii="Calibri" w:eastAsia="Calibri" w:hAnsi="Calibri" w:cs="Times New Roman"/>
        </w:rPr>
        <w:t>L</w:t>
      </w:r>
      <w:r w:rsidR="00F83841" w:rsidRPr="00692B13">
        <w:rPr>
          <w:rFonts w:ascii="Calibri" w:eastAsia="Calibri" w:hAnsi="Calibri" w:cs="Times New Roman"/>
        </w:rPr>
        <w:t>’</w:t>
      </w:r>
      <w:r w:rsidR="003A14B8" w:rsidRPr="00692B13">
        <w:rPr>
          <w:rFonts w:ascii="Calibri" w:eastAsia="Calibri" w:hAnsi="Calibri" w:cs="Times New Roman"/>
        </w:rPr>
        <w:t>entreprise formatrice</w:t>
      </w:r>
      <w:r w:rsidR="00802800" w:rsidRPr="00692B13">
        <w:rPr>
          <w:rFonts w:ascii="Calibri" w:eastAsia="Calibri" w:hAnsi="Calibri" w:cs="Times New Roman"/>
        </w:rPr>
        <w:t xml:space="preserve"> </w:t>
      </w:r>
      <w:r w:rsidRPr="00692B13">
        <w:rPr>
          <w:rFonts w:ascii="Calibri" w:eastAsia="Calibri" w:hAnsi="Calibri" w:cs="Times New Roman"/>
        </w:rPr>
        <w:t>confirme que</w:t>
      </w:r>
    </w:p>
    <w:p w14:paraId="6274DAF9" w14:textId="37C7D456" w:rsidR="00634F9B" w:rsidRPr="00692B13" w:rsidRDefault="009B2EF8" w:rsidP="009B2EF8">
      <w:pPr>
        <w:numPr>
          <w:ilvl w:val="0"/>
          <w:numId w:val="3"/>
        </w:numPr>
        <w:spacing w:before="60" w:after="0" w:line="260" w:lineRule="atLeast"/>
        <w:rPr>
          <w:rFonts w:ascii="Calibri" w:eastAsia="Calibri" w:hAnsi="Calibri" w:cs="Times New Roman"/>
        </w:rPr>
      </w:pPr>
      <w:r w:rsidRPr="00692B13">
        <w:rPr>
          <w:rFonts w:ascii="Calibri" w:eastAsia="Calibri" w:hAnsi="Calibri" w:cs="Times New Roman"/>
        </w:rPr>
        <w:t xml:space="preserve">les </w:t>
      </w:r>
      <w:r w:rsidR="00BA6678" w:rsidRPr="00692B13">
        <w:rPr>
          <w:rFonts w:ascii="Calibri" w:eastAsia="Calibri" w:hAnsi="Calibri" w:cs="Times New Roman"/>
        </w:rPr>
        <w:t>instruments</w:t>
      </w:r>
      <w:r w:rsidR="007167F9" w:rsidRPr="00692B13">
        <w:rPr>
          <w:rFonts w:ascii="Calibri" w:eastAsia="Calibri" w:hAnsi="Calibri" w:cs="Times New Roman"/>
        </w:rPr>
        <w:t xml:space="preserve"> </w:t>
      </w:r>
      <w:r w:rsidRPr="00692B13">
        <w:rPr>
          <w:rFonts w:ascii="Calibri" w:eastAsia="Calibri" w:hAnsi="Calibri" w:cs="Times New Roman"/>
        </w:rPr>
        <w:t>de s</w:t>
      </w:r>
      <w:r w:rsidR="00C55FDF" w:rsidRPr="00692B13">
        <w:rPr>
          <w:rFonts w:ascii="Calibri" w:eastAsia="Calibri" w:hAnsi="Calibri" w:cs="Times New Roman"/>
        </w:rPr>
        <w:t>uivi du processus de formation</w:t>
      </w:r>
      <w:r w:rsidR="007167F9" w:rsidRPr="00692B13">
        <w:rPr>
          <w:rFonts w:ascii="Calibri" w:eastAsia="Calibri" w:hAnsi="Calibri" w:cs="Times New Roman"/>
        </w:rPr>
        <w:t xml:space="preserve"> </w:t>
      </w:r>
      <w:r w:rsidRPr="00692B13">
        <w:rPr>
          <w:rFonts w:ascii="Calibri" w:eastAsia="Calibri" w:hAnsi="Calibri" w:cs="Times New Roman"/>
        </w:rPr>
        <w:t>et la</w:t>
      </w:r>
      <w:r w:rsidR="007167F9" w:rsidRPr="00692B13">
        <w:rPr>
          <w:rFonts w:ascii="Calibri" w:eastAsia="Calibri" w:hAnsi="Calibri" w:cs="Times New Roman"/>
        </w:rPr>
        <w:t xml:space="preserve"> </w:t>
      </w:r>
      <w:r w:rsidR="003D5EB0" w:rsidRPr="00692B13">
        <w:rPr>
          <w:rFonts w:ascii="Calibri" w:eastAsia="Calibri" w:hAnsi="Calibri" w:cs="Times New Roman"/>
        </w:rPr>
        <w:t xml:space="preserve">documentation des </w:t>
      </w:r>
      <w:r w:rsidR="00363152" w:rsidRPr="00692B13">
        <w:rPr>
          <w:rFonts w:ascii="Calibri" w:eastAsia="Calibri" w:hAnsi="Calibri" w:cs="Times New Roman"/>
        </w:rPr>
        <w:t xml:space="preserve">prestations </w:t>
      </w:r>
      <w:r w:rsidRPr="00692B13">
        <w:rPr>
          <w:rFonts w:ascii="Calibri" w:eastAsia="Calibri" w:hAnsi="Calibri" w:cs="Times New Roman"/>
        </w:rPr>
        <w:t>ont été mis en œuvre de manière adéquate et complète</w:t>
      </w:r>
      <w:r w:rsidR="00F83841" w:rsidRPr="00692B13">
        <w:rPr>
          <w:rFonts w:ascii="Calibri" w:eastAsia="Calibri" w:hAnsi="Calibri" w:cs="Times New Roman"/>
        </w:rPr>
        <w:t> ;</w:t>
      </w:r>
    </w:p>
    <w:p w14:paraId="38016EF4" w14:textId="091E9100" w:rsidR="00634F9B" w:rsidRPr="00692B13" w:rsidRDefault="009B2EF8" w:rsidP="009B2EF8">
      <w:pPr>
        <w:numPr>
          <w:ilvl w:val="0"/>
          <w:numId w:val="3"/>
        </w:numPr>
        <w:spacing w:before="60" w:after="0" w:line="260" w:lineRule="atLeast"/>
        <w:rPr>
          <w:rFonts w:ascii="Calibri" w:eastAsia="Calibri" w:hAnsi="Calibri" w:cs="Times New Roman"/>
        </w:rPr>
      </w:pPr>
      <w:r w:rsidRPr="00692B13">
        <w:rPr>
          <w:rFonts w:ascii="Calibri" w:eastAsia="Calibri" w:hAnsi="Calibri" w:cs="Times New Roman"/>
        </w:rPr>
        <w:t xml:space="preserve">les instruments de suivi du processus de formation et la documentation des </w:t>
      </w:r>
      <w:r w:rsidR="00363152" w:rsidRPr="00692B13">
        <w:rPr>
          <w:rFonts w:ascii="Calibri" w:eastAsia="Calibri" w:hAnsi="Calibri" w:cs="Times New Roman"/>
        </w:rPr>
        <w:t xml:space="preserve">prestations </w:t>
      </w:r>
      <w:r w:rsidRPr="00692B13">
        <w:rPr>
          <w:rFonts w:ascii="Calibri" w:eastAsia="Calibri" w:hAnsi="Calibri" w:cs="Times New Roman"/>
        </w:rPr>
        <w:t xml:space="preserve">ainsi que, le cas échéant, les résultats de la procédure de qualification </w:t>
      </w:r>
      <w:r w:rsidR="00363152" w:rsidRPr="00692B13">
        <w:rPr>
          <w:rFonts w:ascii="Calibri" w:eastAsia="Calibri" w:hAnsi="Calibri" w:cs="Times New Roman"/>
        </w:rPr>
        <w:t>ont servi de base à l</w:t>
      </w:r>
      <w:r w:rsidR="00F83841" w:rsidRPr="00692B13">
        <w:rPr>
          <w:rFonts w:ascii="Calibri" w:eastAsia="Calibri" w:hAnsi="Calibri" w:cs="Times New Roman"/>
        </w:rPr>
        <w:t>’</w:t>
      </w:r>
      <w:r w:rsidR="00363152" w:rsidRPr="00692B13">
        <w:rPr>
          <w:rFonts w:ascii="Calibri" w:eastAsia="Calibri" w:hAnsi="Calibri" w:cs="Times New Roman"/>
        </w:rPr>
        <w:t>élaboration de l</w:t>
      </w:r>
      <w:r w:rsidR="00F83841" w:rsidRPr="00692B13">
        <w:rPr>
          <w:rFonts w:ascii="Calibri" w:eastAsia="Calibri" w:hAnsi="Calibri" w:cs="Times New Roman"/>
        </w:rPr>
        <w:t>’</w:t>
      </w:r>
      <w:r w:rsidR="00363152" w:rsidRPr="00692B13">
        <w:rPr>
          <w:rFonts w:ascii="Calibri" w:eastAsia="Calibri" w:hAnsi="Calibri" w:cs="Times New Roman"/>
        </w:rPr>
        <w:t>AIC</w:t>
      </w:r>
      <w:r w:rsidR="00F83841" w:rsidRPr="00692B13">
        <w:rPr>
          <w:rFonts w:ascii="Calibri" w:eastAsia="Calibri" w:hAnsi="Calibri" w:cs="Times New Roman"/>
        </w:rPr>
        <w:t> ;</w:t>
      </w:r>
    </w:p>
    <w:p w14:paraId="6B3B1F52" w14:textId="4FC87A4A" w:rsidR="00F242BD" w:rsidRPr="00127CE7" w:rsidRDefault="00CB4E16" w:rsidP="00EB4004">
      <w:pPr>
        <w:numPr>
          <w:ilvl w:val="0"/>
          <w:numId w:val="3"/>
        </w:numPr>
        <w:spacing w:before="60" w:after="0" w:line="260" w:lineRule="atLeast"/>
        <w:rPr>
          <w:rFonts w:ascii="Calibri" w:eastAsia="Calibri" w:hAnsi="Calibri" w:cs="Times New Roman"/>
        </w:rPr>
      </w:pPr>
      <w:r w:rsidRPr="00692B13">
        <w:rPr>
          <w:rFonts w:ascii="Calibri" w:eastAsia="Calibri" w:hAnsi="Calibri" w:cs="Times New Roman"/>
        </w:rPr>
        <w:t>l</w:t>
      </w:r>
      <w:r w:rsidR="00F83841" w:rsidRPr="00692B13">
        <w:rPr>
          <w:rFonts w:ascii="Calibri" w:eastAsia="Calibri" w:hAnsi="Calibri" w:cs="Times New Roman"/>
        </w:rPr>
        <w:t>’</w:t>
      </w:r>
      <w:r w:rsidRPr="00692B13">
        <w:rPr>
          <w:rFonts w:ascii="Calibri" w:eastAsia="Calibri" w:hAnsi="Calibri" w:cs="Times New Roman"/>
        </w:rPr>
        <w:t>AIC</w:t>
      </w:r>
      <w:r w:rsidR="00A80A3E" w:rsidRPr="00692B13">
        <w:rPr>
          <w:rFonts w:ascii="Calibri" w:eastAsia="Calibri" w:hAnsi="Calibri" w:cs="Times New Roman"/>
        </w:rPr>
        <w:t xml:space="preserve"> </w:t>
      </w:r>
      <w:r w:rsidR="009B2EF8" w:rsidRPr="00692B13">
        <w:rPr>
          <w:rFonts w:ascii="Calibri" w:eastAsia="Calibri" w:hAnsi="Calibri" w:cs="Times New Roman"/>
        </w:rPr>
        <w:t xml:space="preserve">a été établie </w:t>
      </w:r>
      <w:r w:rsidR="00C11E22" w:rsidRPr="00692B13">
        <w:rPr>
          <w:rFonts w:ascii="Calibri" w:eastAsia="Calibri" w:hAnsi="Calibri" w:cs="Times New Roman"/>
        </w:rPr>
        <w:t xml:space="preserve">conformément à la vérité </w:t>
      </w:r>
      <w:r w:rsidR="009B2EF8" w:rsidRPr="00692B13">
        <w:rPr>
          <w:rFonts w:ascii="Calibri" w:eastAsia="Calibri" w:hAnsi="Calibri" w:cs="Times New Roman"/>
        </w:rPr>
        <w:t xml:space="preserve">et </w:t>
      </w:r>
      <w:r w:rsidR="00C11E22" w:rsidRPr="00692B13">
        <w:rPr>
          <w:rFonts w:ascii="Calibri" w:eastAsia="Calibri" w:hAnsi="Calibri" w:cs="Times New Roman"/>
        </w:rPr>
        <w:t>avec bienveillance</w:t>
      </w:r>
      <w:r w:rsidR="00634F9B" w:rsidRPr="00692B13">
        <w:rPr>
          <w:rFonts w:ascii="Calibri" w:eastAsia="Calibri" w:hAnsi="Calibri" w:cs="Times New Roman"/>
        </w:rPr>
        <w:t>.</w:t>
      </w:r>
    </w:p>
    <w:sectPr w:rsidR="00F242BD" w:rsidRPr="00127CE7" w:rsidSect="007D0CBD">
      <w:footerReference w:type="default" r:id="rId10"/>
      <w:footerReference w:type="first" r:id="rId11"/>
      <w:pgSz w:w="11906" w:h="16838"/>
      <w:pgMar w:top="1418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C069C" w14:textId="77777777" w:rsidR="002F6D81" w:rsidRDefault="002F6D81" w:rsidP="00291290">
      <w:pPr>
        <w:spacing w:after="0" w:line="240" w:lineRule="auto"/>
      </w:pPr>
      <w:r>
        <w:separator/>
      </w:r>
    </w:p>
  </w:endnote>
  <w:endnote w:type="continuationSeparator" w:id="0">
    <w:p w14:paraId="1ED8ED71" w14:textId="77777777" w:rsidR="002F6D81" w:rsidRDefault="002F6D81" w:rsidP="00291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207382"/>
      <w:docPartObj>
        <w:docPartGallery w:val="Page Numbers (Bottom of Page)"/>
        <w:docPartUnique/>
      </w:docPartObj>
    </w:sdtPr>
    <w:sdtEndPr/>
    <w:sdtContent>
      <w:p w14:paraId="12DA5738" w14:textId="5CBE8377" w:rsidR="002859E5" w:rsidRDefault="002859E5">
        <w:pPr>
          <w:pStyle w:val="Fuzeile"/>
          <w:jc w:val="right"/>
        </w:pPr>
        <w:r w:rsidRPr="00AA5168">
          <w:fldChar w:fldCharType="begin"/>
        </w:r>
        <w:r>
          <w:instrText>PAGE   \* MERGEFORMAT</w:instrText>
        </w:r>
        <w:r w:rsidRPr="00AA5168">
          <w:fldChar w:fldCharType="separate"/>
        </w:r>
        <w:r w:rsidR="00127CE7" w:rsidRPr="00127CE7">
          <w:rPr>
            <w:noProof/>
            <w:lang w:val="de-DE"/>
          </w:rPr>
          <w:t>2</w:t>
        </w:r>
        <w:r w:rsidRPr="00AA5168">
          <w:rPr>
            <w:lang w:val="de-DE"/>
          </w:rPr>
          <w:fldChar w:fldCharType="end"/>
        </w:r>
      </w:p>
    </w:sdtContent>
  </w:sdt>
  <w:p w14:paraId="5D50A82E" w14:textId="77777777" w:rsidR="002859E5" w:rsidRDefault="002859E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54149" w14:textId="77777777" w:rsidR="002859E5" w:rsidRDefault="002859E5" w:rsidP="007D0CBD">
    <w:pPr>
      <w:pStyle w:val="Fuzeile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F1BE8" w14:textId="77777777" w:rsidR="002F6D81" w:rsidRDefault="002F6D81" w:rsidP="00291290">
      <w:pPr>
        <w:spacing w:after="0" w:line="240" w:lineRule="auto"/>
      </w:pPr>
      <w:r>
        <w:separator/>
      </w:r>
    </w:p>
  </w:footnote>
  <w:footnote w:type="continuationSeparator" w:id="0">
    <w:p w14:paraId="235E193F" w14:textId="77777777" w:rsidR="002F6D81" w:rsidRDefault="002F6D81" w:rsidP="00291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82B58"/>
    <w:multiLevelType w:val="hybridMultilevel"/>
    <w:tmpl w:val="03AA0A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219CE"/>
    <w:multiLevelType w:val="hybridMultilevel"/>
    <w:tmpl w:val="3FC2797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AB6889"/>
    <w:multiLevelType w:val="hybridMultilevel"/>
    <w:tmpl w:val="1C02CB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63894"/>
    <w:multiLevelType w:val="hybridMultilevel"/>
    <w:tmpl w:val="86BECE0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232837"/>
    <w:multiLevelType w:val="hybridMultilevel"/>
    <w:tmpl w:val="212C04BA"/>
    <w:lvl w:ilvl="0" w:tplc="A24259C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5071D"/>
    <w:multiLevelType w:val="hybridMultilevel"/>
    <w:tmpl w:val="229AD0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76A1E"/>
    <w:multiLevelType w:val="hybridMultilevel"/>
    <w:tmpl w:val="A286880A"/>
    <w:lvl w:ilvl="0" w:tplc="0807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50935B96"/>
    <w:multiLevelType w:val="hybridMultilevel"/>
    <w:tmpl w:val="B9B86E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575F5"/>
    <w:multiLevelType w:val="hybridMultilevel"/>
    <w:tmpl w:val="386AA5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F24C8"/>
    <w:multiLevelType w:val="hybridMultilevel"/>
    <w:tmpl w:val="6946174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CD7E62"/>
    <w:multiLevelType w:val="hybridMultilevel"/>
    <w:tmpl w:val="8FCA9B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54F5C"/>
    <w:multiLevelType w:val="hybridMultilevel"/>
    <w:tmpl w:val="6E16AE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87A5A"/>
    <w:multiLevelType w:val="hybridMultilevel"/>
    <w:tmpl w:val="367CAACC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6058D"/>
    <w:multiLevelType w:val="hybridMultilevel"/>
    <w:tmpl w:val="2DF2E4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131133">
    <w:abstractNumId w:val="6"/>
  </w:num>
  <w:num w:numId="2" w16cid:durableId="2087334135">
    <w:abstractNumId w:val="4"/>
  </w:num>
  <w:num w:numId="3" w16cid:durableId="1308054280">
    <w:abstractNumId w:val="13"/>
  </w:num>
  <w:num w:numId="4" w16cid:durableId="1863012122">
    <w:abstractNumId w:val="7"/>
  </w:num>
  <w:num w:numId="5" w16cid:durableId="900674275">
    <w:abstractNumId w:val="12"/>
  </w:num>
  <w:num w:numId="6" w16cid:durableId="2078898615">
    <w:abstractNumId w:val="10"/>
  </w:num>
  <w:num w:numId="7" w16cid:durableId="1039430068">
    <w:abstractNumId w:val="0"/>
  </w:num>
  <w:num w:numId="8" w16cid:durableId="512694342">
    <w:abstractNumId w:val="5"/>
  </w:num>
  <w:num w:numId="9" w16cid:durableId="1708144846">
    <w:abstractNumId w:val="2"/>
  </w:num>
  <w:num w:numId="10" w16cid:durableId="1112555010">
    <w:abstractNumId w:val="8"/>
  </w:num>
  <w:num w:numId="11" w16cid:durableId="297271933">
    <w:abstractNumId w:val="11"/>
  </w:num>
  <w:num w:numId="12" w16cid:durableId="108934399">
    <w:abstractNumId w:val="9"/>
  </w:num>
  <w:num w:numId="13" w16cid:durableId="103498951">
    <w:abstractNumId w:val="1"/>
  </w:num>
  <w:num w:numId="14" w16cid:durableId="570164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H" w:vendorID="64" w:dllVersion="6" w:nlCheck="1" w:checkStyle="0"/>
  <w:activeWritingStyle w:appName="MSWord" w:lang="de-DE" w:vendorID="64" w:dllVersion="6" w:nlCheck="1" w:checkStyle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4FFF333-A209-4E6E-AB9A-93CCB78265A0}"/>
    <w:docVar w:name="dgnword-drafile" w:val="C:\Users\C52CB~1.DAV\AppData\Local\Temp\draBB03.tmp"/>
    <w:docVar w:name="dgnword-eventsink" w:val="370786128"/>
    <w:docVar w:name="dgnword-lastRevisionsView" w:val="0"/>
  </w:docVars>
  <w:rsids>
    <w:rsidRoot w:val="00291290"/>
    <w:rsid w:val="00000544"/>
    <w:rsid w:val="000011BB"/>
    <w:rsid w:val="00002243"/>
    <w:rsid w:val="00005EF0"/>
    <w:rsid w:val="000065BB"/>
    <w:rsid w:val="00010D2B"/>
    <w:rsid w:val="00010D88"/>
    <w:rsid w:val="000137B9"/>
    <w:rsid w:val="00014512"/>
    <w:rsid w:val="00015BE6"/>
    <w:rsid w:val="00017529"/>
    <w:rsid w:val="00024AF0"/>
    <w:rsid w:val="00032033"/>
    <w:rsid w:val="00034035"/>
    <w:rsid w:val="00035F49"/>
    <w:rsid w:val="00036CDE"/>
    <w:rsid w:val="00037278"/>
    <w:rsid w:val="0004266D"/>
    <w:rsid w:val="0004469F"/>
    <w:rsid w:val="00045FAD"/>
    <w:rsid w:val="00055C26"/>
    <w:rsid w:val="00056531"/>
    <w:rsid w:val="00057C26"/>
    <w:rsid w:val="00060356"/>
    <w:rsid w:val="00066EB6"/>
    <w:rsid w:val="00070E0E"/>
    <w:rsid w:val="00081A89"/>
    <w:rsid w:val="00083ABB"/>
    <w:rsid w:val="000840B8"/>
    <w:rsid w:val="0008778C"/>
    <w:rsid w:val="0009430A"/>
    <w:rsid w:val="000953E8"/>
    <w:rsid w:val="00097FD2"/>
    <w:rsid w:val="000B16FC"/>
    <w:rsid w:val="000B1C1A"/>
    <w:rsid w:val="000B271D"/>
    <w:rsid w:val="000B5D47"/>
    <w:rsid w:val="000B60F0"/>
    <w:rsid w:val="000B7305"/>
    <w:rsid w:val="000C17C1"/>
    <w:rsid w:val="000C316B"/>
    <w:rsid w:val="000C3A38"/>
    <w:rsid w:val="000C663E"/>
    <w:rsid w:val="000D07B7"/>
    <w:rsid w:val="000D3889"/>
    <w:rsid w:val="000E0E96"/>
    <w:rsid w:val="000E494D"/>
    <w:rsid w:val="000E69DA"/>
    <w:rsid w:val="000F06BF"/>
    <w:rsid w:val="000F2821"/>
    <w:rsid w:val="000F5235"/>
    <w:rsid w:val="000F5323"/>
    <w:rsid w:val="000F56D1"/>
    <w:rsid w:val="001004AD"/>
    <w:rsid w:val="00101975"/>
    <w:rsid w:val="001050E1"/>
    <w:rsid w:val="00117664"/>
    <w:rsid w:val="001213EA"/>
    <w:rsid w:val="001228C1"/>
    <w:rsid w:val="0012570E"/>
    <w:rsid w:val="00127CE7"/>
    <w:rsid w:val="001310DD"/>
    <w:rsid w:val="00131F58"/>
    <w:rsid w:val="0013428E"/>
    <w:rsid w:val="00140882"/>
    <w:rsid w:val="0014572D"/>
    <w:rsid w:val="00147909"/>
    <w:rsid w:val="00152C3A"/>
    <w:rsid w:val="00154541"/>
    <w:rsid w:val="001571CB"/>
    <w:rsid w:val="00157547"/>
    <w:rsid w:val="0016074C"/>
    <w:rsid w:val="00162F41"/>
    <w:rsid w:val="00163095"/>
    <w:rsid w:val="0016549B"/>
    <w:rsid w:val="00170446"/>
    <w:rsid w:val="00173EF6"/>
    <w:rsid w:val="0017406C"/>
    <w:rsid w:val="00175849"/>
    <w:rsid w:val="00184C30"/>
    <w:rsid w:val="0019271D"/>
    <w:rsid w:val="0019344B"/>
    <w:rsid w:val="00194195"/>
    <w:rsid w:val="001941D1"/>
    <w:rsid w:val="00196EA8"/>
    <w:rsid w:val="0019758A"/>
    <w:rsid w:val="00197D21"/>
    <w:rsid w:val="00197E8C"/>
    <w:rsid w:val="001A0351"/>
    <w:rsid w:val="001B498A"/>
    <w:rsid w:val="001B5B17"/>
    <w:rsid w:val="001C07FE"/>
    <w:rsid w:val="001C0F3F"/>
    <w:rsid w:val="001C1B72"/>
    <w:rsid w:val="001C214E"/>
    <w:rsid w:val="001C29D8"/>
    <w:rsid w:val="001C30D4"/>
    <w:rsid w:val="001C7076"/>
    <w:rsid w:val="001C7221"/>
    <w:rsid w:val="001D2EB6"/>
    <w:rsid w:val="001D51B2"/>
    <w:rsid w:val="001E48AB"/>
    <w:rsid w:val="001E604B"/>
    <w:rsid w:val="001E76D9"/>
    <w:rsid w:val="001F5507"/>
    <w:rsid w:val="001F66F9"/>
    <w:rsid w:val="001F6CB2"/>
    <w:rsid w:val="00205295"/>
    <w:rsid w:val="002114AD"/>
    <w:rsid w:val="002116BA"/>
    <w:rsid w:val="00212514"/>
    <w:rsid w:val="002178E4"/>
    <w:rsid w:val="00220670"/>
    <w:rsid w:val="002264AD"/>
    <w:rsid w:val="00232BEA"/>
    <w:rsid w:val="00233044"/>
    <w:rsid w:val="00236C3D"/>
    <w:rsid w:val="00237090"/>
    <w:rsid w:val="002451AC"/>
    <w:rsid w:val="002453C6"/>
    <w:rsid w:val="002501C8"/>
    <w:rsid w:val="00254F0F"/>
    <w:rsid w:val="00260F87"/>
    <w:rsid w:val="00267FFB"/>
    <w:rsid w:val="00275CD0"/>
    <w:rsid w:val="0028029E"/>
    <w:rsid w:val="00282A88"/>
    <w:rsid w:val="002848DF"/>
    <w:rsid w:val="002859E5"/>
    <w:rsid w:val="00291290"/>
    <w:rsid w:val="002918E5"/>
    <w:rsid w:val="00294549"/>
    <w:rsid w:val="002958FF"/>
    <w:rsid w:val="002A29AE"/>
    <w:rsid w:val="002A3CAA"/>
    <w:rsid w:val="002B16D9"/>
    <w:rsid w:val="002B6AC5"/>
    <w:rsid w:val="002C08E4"/>
    <w:rsid w:val="002C21BC"/>
    <w:rsid w:val="002C4B74"/>
    <w:rsid w:val="002C5C03"/>
    <w:rsid w:val="002C6DDF"/>
    <w:rsid w:val="002C7D47"/>
    <w:rsid w:val="002D2183"/>
    <w:rsid w:val="002D4E17"/>
    <w:rsid w:val="002D4E23"/>
    <w:rsid w:val="002E56D8"/>
    <w:rsid w:val="002E5C1A"/>
    <w:rsid w:val="002F0107"/>
    <w:rsid w:val="002F187A"/>
    <w:rsid w:val="002F4792"/>
    <w:rsid w:val="002F51FB"/>
    <w:rsid w:val="002F5B68"/>
    <w:rsid w:val="002F6D81"/>
    <w:rsid w:val="003016E1"/>
    <w:rsid w:val="003040F3"/>
    <w:rsid w:val="003111A9"/>
    <w:rsid w:val="0031132E"/>
    <w:rsid w:val="00313E8B"/>
    <w:rsid w:val="003150EA"/>
    <w:rsid w:val="00316C96"/>
    <w:rsid w:val="003234B0"/>
    <w:rsid w:val="00327464"/>
    <w:rsid w:val="00330D8C"/>
    <w:rsid w:val="00333140"/>
    <w:rsid w:val="00340DD5"/>
    <w:rsid w:val="00341DE2"/>
    <w:rsid w:val="00343242"/>
    <w:rsid w:val="00347B4E"/>
    <w:rsid w:val="00350223"/>
    <w:rsid w:val="00350678"/>
    <w:rsid w:val="003550C0"/>
    <w:rsid w:val="0035648B"/>
    <w:rsid w:val="00356810"/>
    <w:rsid w:val="00357FAB"/>
    <w:rsid w:val="00363152"/>
    <w:rsid w:val="00363CBB"/>
    <w:rsid w:val="003642CD"/>
    <w:rsid w:val="00364819"/>
    <w:rsid w:val="00364F57"/>
    <w:rsid w:val="00365A32"/>
    <w:rsid w:val="00372E35"/>
    <w:rsid w:val="003827CA"/>
    <w:rsid w:val="00384889"/>
    <w:rsid w:val="003870CE"/>
    <w:rsid w:val="0039105C"/>
    <w:rsid w:val="00391205"/>
    <w:rsid w:val="00394459"/>
    <w:rsid w:val="0039464E"/>
    <w:rsid w:val="003953CD"/>
    <w:rsid w:val="003A0C24"/>
    <w:rsid w:val="003A14B8"/>
    <w:rsid w:val="003A198D"/>
    <w:rsid w:val="003A212C"/>
    <w:rsid w:val="003B3744"/>
    <w:rsid w:val="003B3CF6"/>
    <w:rsid w:val="003C1051"/>
    <w:rsid w:val="003C18DA"/>
    <w:rsid w:val="003C1CFB"/>
    <w:rsid w:val="003C2B9D"/>
    <w:rsid w:val="003C4A63"/>
    <w:rsid w:val="003C55D0"/>
    <w:rsid w:val="003D171E"/>
    <w:rsid w:val="003D1847"/>
    <w:rsid w:val="003D388E"/>
    <w:rsid w:val="003D5EB0"/>
    <w:rsid w:val="003D7173"/>
    <w:rsid w:val="003E1405"/>
    <w:rsid w:val="003E4D6D"/>
    <w:rsid w:val="003E7104"/>
    <w:rsid w:val="003E76CC"/>
    <w:rsid w:val="003F521C"/>
    <w:rsid w:val="003F6431"/>
    <w:rsid w:val="003F7604"/>
    <w:rsid w:val="0040126E"/>
    <w:rsid w:val="00401CAB"/>
    <w:rsid w:val="00403A3B"/>
    <w:rsid w:val="00405C13"/>
    <w:rsid w:val="004067A5"/>
    <w:rsid w:val="00406E88"/>
    <w:rsid w:val="00420EC4"/>
    <w:rsid w:val="00420EED"/>
    <w:rsid w:val="00421E90"/>
    <w:rsid w:val="00424C6C"/>
    <w:rsid w:val="0042504B"/>
    <w:rsid w:val="00426803"/>
    <w:rsid w:val="00430D68"/>
    <w:rsid w:val="004311D7"/>
    <w:rsid w:val="00436A10"/>
    <w:rsid w:val="00440F5E"/>
    <w:rsid w:val="00445349"/>
    <w:rsid w:val="004504F1"/>
    <w:rsid w:val="00451115"/>
    <w:rsid w:val="00453888"/>
    <w:rsid w:val="00453F4B"/>
    <w:rsid w:val="00462E74"/>
    <w:rsid w:val="00477C9A"/>
    <w:rsid w:val="00481B0B"/>
    <w:rsid w:val="0048630F"/>
    <w:rsid w:val="004866C2"/>
    <w:rsid w:val="00487985"/>
    <w:rsid w:val="00490AD4"/>
    <w:rsid w:val="00493066"/>
    <w:rsid w:val="00493DD3"/>
    <w:rsid w:val="00497BB5"/>
    <w:rsid w:val="004A1872"/>
    <w:rsid w:val="004A2DC0"/>
    <w:rsid w:val="004A64F9"/>
    <w:rsid w:val="004B22F6"/>
    <w:rsid w:val="004B39B2"/>
    <w:rsid w:val="004C2272"/>
    <w:rsid w:val="004C67C6"/>
    <w:rsid w:val="004D4E44"/>
    <w:rsid w:val="004D609E"/>
    <w:rsid w:val="004D6E40"/>
    <w:rsid w:val="004E22EF"/>
    <w:rsid w:val="004E66AD"/>
    <w:rsid w:val="004E6BBD"/>
    <w:rsid w:val="004F414A"/>
    <w:rsid w:val="004F53B7"/>
    <w:rsid w:val="00500194"/>
    <w:rsid w:val="00500298"/>
    <w:rsid w:val="00501DF9"/>
    <w:rsid w:val="00503C01"/>
    <w:rsid w:val="005043C2"/>
    <w:rsid w:val="00504C4A"/>
    <w:rsid w:val="0050507C"/>
    <w:rsid w:val="00506C23"/>
    <w:rsid w:val="00507348"/>
    <w:rsid w:val="00513528"/>
    <w:rsid w:val="0051388E"/>
    <w:rsid w:val="005148C8"/>
    <w:rsid w:val="00514BC2"/>
    <w:rsid w:val="005157F7"/>
    <w:rsid w:val="005177E0"/>
    <w:rsid w:val="005259E9"/>
    <w:rsid w:val="00530939"/>
    <w:rsid w:val="00533946"/>
    <w:rsid w:val="005372D2"/>
    <w:rsid w:val="005417B7"/>
    <w:rsid w:val="00541DA9"/>
    <w:rsid w:val="00547BFE"/>
    <w:rsid w:val="0055079E"/>
    <w:rsid w:val="005529D6"/>
    <w:rsid w:val="00556D31"/>
    <w:rsid w:val="00562D09"/>
    <w:rsid w:val="00564DF5"/>
    <w:rsid w:val="005828AC"/>
    <w:rsid w:val="0058637B"/>
    <w:rsid w:val="005967AC"/>
    <w:rsid w:val="00597425"/>
    <w:rsid w:val="00597C8C"/>
    <w:rsid w:val="005A00F7"/>
    <w:rsid w:val="005A0B27"/>
    <w:rsid w:val="005A2502"/>
    <w:rsid w:val="005A265B"/>
    <w:rsid w:val="005A35BF"/>
    <w:rsid w:val="005B38AD"/>
    <w:rsid w:val="005B6642"/>
    <w:rsid w:val="005C1E44"/>
    <w:rsid w:val="005C3CDC"/>
    <w:rsid w:val="005C7BBD"/>
    <w:rsid w:val="005C7F5B"/>
    <w:rsid w:val="005D0AC5"/>
    <w:rsid w:val="005D367D"/>
    <w:rsid w:val="005D58BB"/>
    <w:rsid w:val="005E2B7C"/>
    <w:rsid w:val="005E4C97"/>
    <w:rsid w:val="005F6405"/>
    <w:rsid w:val="006051C4"/>
    <w:rsid w:val="00606320"/>
    <w:rsid w:val="00614E23"/>
    <w:rsid w:val="00616A0D"/>
    <w:rsid w:val="00621994"/>
    <w:rsid w:val="006319DE"/>
    <w:rsid w:val="00631CEE"/>
    <w:rsid w:val="00634F9B"/>
    <w:rsid w:val="006371BB"/>
    <w:rsid w:val="006408BE"/>
    <w:rsid w:val="006413EB"/>
    <w:rsid w:val="0064300E"/>
    <w:rsid w:val="00645D2A"/>
    <w:rsid w:val="00645E33"/>
    <w:rsid w:val="00652D6C"/>
    <w:rsid w:val="00654E60"/>
    <w:rsid w:val="00656BC9"/>
    <w:rsid w:val="00662F4D"/>
    <w:rsid w:val="00672007"/>
    <w:rsid w:val="006746A6"/>
    <w:rsid w:val="00692B13"/>
    <w:rsid w:val="00694474"/>
    <w:rsid w:val="00694B59"/>
    <w:rsid w:val="00694DF1"/>
    <w:rsid w:val="00695A01"/>
    <w:rsid w:val="00696494"/>
    <w:rsid w:val="006A6D0B"/>
    <w:rsid w:val="006B1602"/>
    <w:rsid w:val="006B2866"/>
    <w:rsid w:val="006B36BA"/>
    <w:rsid w:val="006B41F9"/>
    <w:rsid w:val="006B7155"/>
    <w:rsid w:val="006C2D15"/>
    <w:rsid w:val="006C31F0"/>
    <w:rsid w:val="006C4E25"/>
    <w:rsid w:val="006C6E5D"/>
    <w:rsid w:val="006D0ED9"/>
    <w:rsid w:val="006D694A"/>
    <w:rsid w:val="006F08B3"/>
    <w:rsid w:val="006F2776"/>
    <w:rsid w:val="006F6759"/>
    <w:rsid w:val="007013FA"/>
    <w:rsid w:val="00701CE3"/>
    <w:rsid w:val="007046B1"/>
    <w:rsid w:val="00704A18"/>
    <w:rsid w:val="00707694"/>
    <w:rsid w:val="00713D2A"/>
    <w:rsid w:val="00713E8D"/>
    <w:rsid w:val="00715440"/>
    <w:rsid w:val="007167F9"/>
    <w:rsid w:val="0072366F"/>
    <w:rsid w:val="0072456C"/>
    <w:rsid w:val="007469F0"/>
    <w:rsid w:val="00747D7C"/>
    <w:rsid w:val="007543E1"/>
    <w:rsid w:val="007548C5"/>
    <w:rsid w:val="007551E1"/>
    <w:rsid w:val="007557E8"/>
    <w:rsid w:val="00756DFC"/>
    <w:rsid w:val="00762B37"/>
    <w:rsid w:val="007644BE"/>
    <w:rsid w:val="00765DA3"/>
    <w:rsid w:val="00766579"/>
    <w:rsid w:val="007711C6"/>
    <w:rsid w:val="0077565C"/>
    <w:rsid w:val="00775DCB"/>
    <w:rsid w:val="00776A40"/>
    <w:rsid w:val="00783992"/>
    <w:rsid w:val="00784ECB"/>
    <w:rsid w:val="00792199"/>
    <w:rsid w:val="0079422D"/>
    <w:rsid w:val="007955F0"/>
    <w:rsid w:val="00797F84"/>
    <w:rsid w:val="007A0B0C"/>
    <w:rsid w:val="007A1B73"/>
    <w:rsid w:val="007A44BA"/>
    <w:rsid w:val="007D0CBD"/>
    <w:rsid w:val="007D176B"/>
    <w:rsid w:val="007D3DCA"/>
    <w:rsid w:val="007D6CF2"/>
    <w:rsid w:val="007E1FBF"/>
    <w:rsid w:val="007E5345"/>
    <w:rsid w:val="007E765C"/>
    <w:rsid w:val="007F30F3"/>
    <w:rsid w:val="007F3A5A"/>
    <w:rsid w:val="007F5143"/>
    <w:rsid w:val="00802800"/>
    <w:rsid w:val="008031FF"/>
    <w:rsid w:val="008040F4"/>
    <w:rsid w:val="00804BD4"/>
    <w:rsid w:val="00804E68"/>
    <w:rsid w:val="00806149"/>
    <w:rsid w:val="00813868"/>
    <w:rsid w:val="008145FB"/>
    <w:rsid w:val="008174D7"/>
    <w:rsid w:val="00820763"/>
    <w:rsid w:val="00821321"/>
    <w:rsid w:val="008313BB"/>
    <w:rsid w:val="00831E0C"/>
    <w:rsid w:val="00832D0A"/>
    <w:rsid w:val="00836FE8"/>
    <w:rsid w:val="00841C0A"/>
    <w:rsid w:val="008425E5"/>
    <w:rsid w:val="0084533A"/>
    <w:rsid w:val="00846705"/>
    <w:rsid w:val="008475FD"/>
    <w:rsid w:val="00852E9B"/>
    <w:rsid w:val="0085484B"/>
    <w:rsid w:val="00855082"/>
    <w:rsid w:val="00856859"/>
    <w:rsid w:val="00856FF5"/>
    <w:rsid w:val="00857076"/>
    <w:rsid w:val="0086438B"/>
    <w:rsid w:val="00864BF0"/>
    <w:rsid w:val="00867906"/>
    <w:rsid w:val="00870B2C"/>
    <w:rsid w:val="00871E2C"/>
    <w:rsid w:val="00872B53"/>
    <w:rsid w:val="0087402B"/>
    <w:rsid w:val="00874405"/>
    <w:rsid w:val="00874719"/>
    <w:rsid w:val="00880EFF"/>
    <w:rsid w:val="00882FF4"/>
    <w:rsid w:val="0088414D"/>
    <w:rsid w:val="008854B0"/>
    <w:rsid w:val="00890F7D"/>
    <w:rsid w:val="008942A7"/>
    <w:rsid w:val="008A0522"/>
    <w:rsid w:val="008A19C7"/>
    <w:rsid w:val="008A2740"/>
    <w:rsid w:val="008A598D"/>
    <w:rsid w:val="008A6888"/>
    <w:rsid w:val="008B1D9C"/>
    <w:rsid w:val="008B2ABB"/>
    <w:rsid w:val="008B2D11"/>
    <w:rsid w:val="008B4251"/>
    <w:rsid w:val="008B4899"/>
    <w:rsid w:val="008C059C"/>
    <w:rsid w:val="008C1287"/>
    <w:rsid w:val="008C220F"/>
    <w:rsid w:val="008C490A"/>
    <w:rsid w:val="008C6C7D"/>
    <w:rsid w:val="008D5D1C"/>
    <w:rsid w:val="008E48BE"/>
    <w:rsid w:val="008E4B56"/>
    <w:rsid w:val="008E4B76"/>
    <w:rsid w:val="008F0649"/>
    <w:rsid w:val="008F5FFE"/>
    <w:rsid w:val="008F63FA"/>
    <w:rsid w:val="00900BF2"/>
    <w:rsid w:val="0090391F"/>
    <w:rsid w:val="00915490"/>
    <w:rsid w:val="00916E72"/>
    <w:rsid w:val="00916F89"/>
    <w:rsid w:val="00921531"/>
    <w:rsid w:val="00924777"/>
    <w:rsid w:val="0092520A"/>
    <w:rsid w:val="00926B13"/>
    <w:rsid w:val="009277EA"/>
    <w:rsid w:val="00927F46"/>
    <w:rsid w:val="009301BC"/>
    <w:rsid w:val="009305FC"/>
    <w:rsid w:val="00931B49"/>
    <w:rsid w:val="00933E62"/>
    <w:rsid w:val="00934D31"/>
    <w:rsid w:val="00940009"/>
    <w:rsid w:val="009403A7"/>
    <w:rsid w:val="0094138B"/>
    <w:rsid w:val="009441F2"/>
    <w:rsid w:val="00946A6F"/>
    <w:rsid w:val="00947C89"/>
    <w:rsid w:val="009524CB"/>
    <w:rsid w:val="0095409A"/>
    <w:rsid w:val="009543B8"/>
    <w:rsid w:val="0095693B"/>
    <w:rsid w:val="00957C2D"/>
    <w:rsid w:val="00962A8B"/>
    <w:rsid w:val="00963843"/>
    <w:rsid w:val="0096710E"/>
    <w:rsid w:val="009705F9"/>
    <w:rsid w:val="0097175E"/>
    <w:rsid w:val="00971CA9"/>
    <w:rsid w:val="00973B10"/>
    <w:rsid w:val="009865C4"/>
    <w:rsid w:val="0099358E"/>
    <w:rsid w:val="009A0C13"/>
    <w:rsid w:val="009A274C"/>
    <w:rsid w:val="009A2C98"/>
    <w:rsid w:val="009A3F80"/>
    <w:rsid w:val="009A4C83"/>
    <w:rsid w:val="009B04E8"/>
    <w:rsid w:val="009B2A7A"/>
    <w:rsid w:val="009B2EF8"/>
    <w:rsid w:val="009C3DA8"/>
    <w:rsid w:val="009C47A3"/>
    <w:rsid w:val="009D2195"/>
    <w:rsid w:val="009D462D"/>
    <w:rsid w:val="009D5FD6"/>
    <w:rsid w:val="009E1218"/>
    <w:rsid w:val="009E5834"/>
    <w:rsid w:val="009F47A9"/>
    <w:rsid w:val="009F574E"/>
    <w:rsid w:val="009F6089"/>
    <w:rsid w:val="00A0732C"/>
    <w:rsid w:val="00A10025"/>
    <w:rsid w:val="00A1145F"/>
    <w:rsid w:val="00A13393"/>
    <w:rsid w:val="00A16100"/>
    <w:rsid w:val="00A23FC3"/>
    <w:rsid w:val="00A25955"/>
    <w:rsid w:val="00A27F43"/>
    <w:rsid w:val="00A302C7"/>
    <w:rsid w:val="00A41CFF"/>
    <w:rsid w:val="00A45034"/>
    <w:rsid w:val="00A55779"/>
    <w:rsid w:val="00A56E01"/>
    <w:rsid w:val="00A62CEA"/>
    <w:rsid w:val="00A64CEB"/>
    <w:rsid w:val="00A70636"/>
    <w:rsid w:val="00A738DE"/>
    <w:rsid w:val="00A80A3E"/>
    <w:rsid w:val="00A8203E"/>
    <w:rsid w:val="00A8383F"/>
    <w:rsid w:val="00A8440E"/>
    <w:rsid w:val="00A85116"/>
    <w:rsid w:val="00A901E3"/>
    <w:rsid w:val="00A9405D"/>
    <w:rsid w:val="00AA2B8F"/>
    <w:rsid w:val="00AA4BA8"/>
    <w:rsid w:val="00AA5168"/>
    <w:rsid w:val="00AB1829"/>
    <w:rsid w:val="00AB335C"/>
    <w:rsid w:val="00AB5B60"/>
    <w:rsid w:val="00AB69D9"/>
    <w:rsid w:val="00AB77A7"/>
    <w:rsid w:val="00AC5132"/>
    <w:rsid w:val="00AC5317"/>
    <w:rsid w:val="00AC7582"/>
    <w:rsid w:val="00AD051D"/>
    <w:rsid w:val="00AD0E64"/>
    <w:rsid w:val="00AD20CC"/>
    <w:rsid w:val="00AD21FF"/>
    <w:rsid w:val="00AD3ECE"/>
    <w:rsid w:val="00AD623F"/>
    <w:rsid w:val="00AD6B68"/>
    <w:rsid w:val="00AE1995"/>
    <w:rsid w:val="00AF12A8"/>
    <w:rsid w:val="00AF3271"/>
    <w:rsid w:val="00AF6C61"/>
    <w:rsid w:val="00B04389"/>
    <w:rsid w:val="00B126D3"/>
    <w:rsid w:val="00B13054"/>
    <w:rsid w:val="00B24B71"/>
    <w:rsid w:val="00B24D9D"/>
    <w:rsid w:val="00B256D2"/>
    <w:rsid w:val="00B31346"/>
    <w:rsid w:val="00B3710D"/>
    <w:rsid w:val="00B441ED"/>
    <w:rsid w:val="00B514CE"/>
    <w:rsid w:val="00B517AB"/>
    <w:rsid w:val="00B54068"/>
    <w:rsid w:val="00B560C2"/>
    <w:rsid w:val="00B566D7"/>
    <w:rsid w:val="00B63B82"/>
    <w:rsid w:val="00B64088"/>
    <w:rsid w:val="00B6499D"/>
    <w:rsid w:val="00B64D45"/>
    <w:rsid w:val="00B65BF3"/>
    <w:rsid w:val="00B71D1D"/>
    <w:rsid w:val="00B8202F"/>
    <w:rsid w:val="00B852F6"/>
    <w:rsid w:val="00B86983"/>
    <w:rsid w:val="00B904E4"/>
    <w:rsid w:val="00B90E60"/>
    <w:rsid w:val="00B92E4C"/>
    <w:rsid w:val="00B9462E"/>
    <w:rsid w:val="00B95BB8"/>
    <w:rsid w:val="00BA6678"/>
    <w:rsid w:val="00BB012F"/>
    <w:rsid w:val="00BB46D8"/>
    <w:rsid w:val="00BB46EB"/>
    <w:rsid w:val="00BB55CB"/>
    <w:rsid w:val="00BC248C"/>
    <w:rsid w:val="00BC3E86"/>
    <w:rsid w:val="00BC4A8C"/>
    <w:rsid w:val="00BD002E"/>
    <w:rsid w:val="00BD1245"/>
    <w:rsid w:val="00BE0DFE"/>
    <w:rsid w:val="00BE104B"/>
    <w:rsid w:val="00BE5CCC"/>
    <w:rsid w:val="00BE6707"/>
    <w:rsid w:val="00BE6C72"/>
    <w:rsid w:val="00BE705E"/>
    <w:rsid w:val="00BF22C9"/>
    <w:rsid w:val="00C0119A"/>
    <w:rsid w:val="00C030EC"/>
    <w:rsid w:val="00C058BD"/>
    <w:rsid w:val="00C11E22"/>
    <w:rsid w:val="00C12767"/>
    <w:rsid w:val="00C172AA"/>
    <w:rsid w:val="00C17D77"/>
    <w:rsid w:val="00C22E55"/>
    <w:rsid w:val="00C26E71"/>
    <w:rsid w:val="00C31AD8"/>
    <w:rsid w:val="00C35624"/>
    <w:rsid w:val="00C35EF0"/>
    <w:rsid w:val="00C41039"/>
    <w:rsid w:val="00C45BEC"/>
    <w:rsid w:val="00C461F1"/>
    <w:rsid w:val="00C47DFB"/>
    <w:rsid w:val="00C47FC5"/>
    <w:rsid w:val="00C5147F"/>
    <w:rsid w:val="00C52EB6"/>
    <w:rsid w:val="00C55165"/>
    <w:rsid w:val="00C554D1"/>
    <w:rsid w:val="00C55FDF"/>
    <w:rsid w:val="00C601C8"/>
    <w:rsid w:val="00C607B1"/>
    <w:rsid w:val="00C65388"/>
    <w:rsid w:val="00C708E3"/>
    <w:rsid w:val="00C72F59"/>
    <w:rsid w:val="00C7647D"/>
    <w:rsid w:val="00C81011"/>
    <w:rsid w:val="00C834DA"/>
    <w:rsid w:val="00C83F02"/>
    <w:rsid w:val="00C85E97"/>
    <w:rsid w:val="00C8718F"/>
    <w:rsid w:val="00C87313"/>
    <w:rsid w:val="00C90838"/>
    <w:rsid w:val="00C91E2A"/>
    <w:rsid w:val="00C96B23"/>
    <w:rsid w:val="00C96E7E"/>
    <w:rsid w:val="00CA2CEC"/>
    <w:rsid w:val="00CA319E"/>
    <w:rsid w:val="00CB4E16"/>
    <w:rsid w:val="00CB5C2A"/>
    <w:rsid w:val="00CC32F0"/>
    <w:rsid w:val="00CC3C0C"/>
    <w:rsid w:val="00CC7A74"/>
    <w:rsid w:val="00CC7CFD"/>
    <w:rsid w:val="00CD16CC"/>
    <w:rsid w:val="00CD1A28"/>
    <w:rsid w:val="00CD7EA3"/>
    <w:rsid w:val="00CE1BB1"/>
    <w:rsid w:val="00CE619F"/>
    <w:rsid w:val="00CE6201"/>
    <w:rsid w:val="00CF4323"/>
    <w:rsid w:val="00D05280"/>
    <w:rsid w:val="00D14761"/>
    <w:rsid w:val="00D2058E"/>
    <w:rsid w:val="00D242C3"/>
    <w:rsid w:val="00D254B2"/>
    <w:rsid w:val="00D30244"/>
    <w:rsid w:val="00D3091A"/>
    <w:rsid w:val="00D31526"/>
    <w:rsid w:val="00D34B6F"/>
    <w:rsid w:val="00D3793B"/>
    <w:rsid w:val="00D44660"/>
    <w:rsid w:val="00D4490B"/>
    <w:rsid w:val="00D4616D"/>
    <w:rsid w:val="00D471DB"/>
    <w:rsid w:val="00D507E7"/>
    <w:rsid w:val="00D50B0D"/>
    <w:rsid w:val="00D520B1"/>
    <w:rsid w:val="00D554FA"/>
    <w:rsid w:val="00D5771C"/>
    <w:rsid w:val="00D61D29"/>
    <w:rsid w:val="00D62DFC"/>
    <w:rsid w:val="00D728D7"/>
    <w:rsid w:val="00D834AE"/>
    <w:rsid w:val="00D8548E"/>
    <w:rsid w:val="00D85493"/>
    <w:rsid w:val="00D857CC"/>
    <w:rsid w:val="00D87D53"/>
    <w:rsid w:val="00D96B56"/>
    <w:rsid w:val="00DA26C3"/>
    <w:rsid w:val="00DA35ED"/>
    <w:rsid w:val="00DA4A25"/>
    <w:rsid w:val="00DA621B"/>
    <w:rsid w:val="00DB36D5"/>
    <w:rsid w:val="00DB7AF6"/>
    <w:rsid w:val="00DC3ED2"/>
    <w:rsid w:val="00DC45C2"/>
    <w:rsid w:val="00DD4861"/>
    <w:rsid w:val="00DE01C5"/>
    <w:rsid w:val="00DE1D20"/>
    <w:rsid w:val="00DE1EDF"/>
    <w:rsid w:val="00DE459E"/>
    <w:rsid w:val="00DE51E7"/>
    <w:rsid w:val="00DE58C6"/>
    <w:rsid w:val="00DE79CC"/>
    <w:rsid w:val="00DF1A72"/>
    <w:rsid w:val="00E032EF"/>
    <w:rsid w:val="00E034CD"/>
    <w:rsid w:val="00E03924"/>
    <w:rsid w:val="00E05D29"/>
    <w:rsid w:val="00E140A6"/>
    <w:rsid w:val="00E17FBA"/>
    <w:rsid w:val="00E2160D"/>
    <w:rsid w:val="00E218DC"/>
    <w:rsid w:val="00E21FBB"/>
    <w:rsid w:val="00E22110"/>
    <w:rsid w:val="00E24668"/>
    <w:rsid w:val="00E33396"/>
    <w:rsid w:val="00E4156F"/>
    <w:rsid w:val="00E457FF"/>
    <w:rsid w:val="00E46F9F"/>
    <w:rsid w:val="00E55310"/>
    <w:rsid w:val="00E60AF8"/>
    <w:rsid w:val="00E620D0"/>
    <w:rsid w:val="00E623D8"/>
    <w:rsid w:val="00E63F33"/>
    <w:rsid w:val="00E65F1D"/>
    <w:rsid w:val="00E74495"/>
    <w:rsid w:val="00E83216"/>
    <w:rsid w:val="00E839D8"/>
    <w:rsid w:val="00E868E7"/>
    <w:rsid w:val="00E87EC3"/>
    <w:rsid w:val="00E91C6E"/>
    <w:rsid w:val="00E95CC5"/>
    <w:rsid w:val="00EA6583"/>
    <w:rsid w:val="00EA6B72"/>
    <w:rsid w:val="00EB04AE"/>
    <w:rsid w:val="00EB0D84"/>
    <w:rsid w:val="00EB2EB3"/>
    <w:rsid w:val="00EB3C69"/>
    <w:rsid w:val="00EB4004"/>
    <w:rsid w:val="00EC4ADA"/>
    <w:rsid w:val="00EC680D"/>
    <w:rsid w:val="00ED2F36"/>
    <w:rsid w:val="00ED4684"/>
    <w:rsid w:val="00ED5A3D"/>
    <w:rsid w:val="00ED786C"/>
    <w:rsid w:val="00EE005D"/>
    <w:rsid w:val="00EE0123"/>
    <w:rsid w:val="00EE7191"/>
    <w:rsid w:val="00F03B0F"/>
    <w:rsid w:val="00F066E0"/>
    <w:rsid w:val="00F1000F"/>
    <w:rsid w:val="00F12002"/>
    <w:rsid w:val="00F120B0"/>
    <w:rsid w:val="00F174FF"/>
    <w:rsid w:val="00F242BD"/>
    <w:rsid w:val="00F24507"/>
    <w:rsid w:val="00F30184"/>
    <w:rsid w:val="00F30481"/>
    <w:rsid w:val="00F35BF7"/>
    <w:rsid w:val="00F37A80"/>
    <w:rsid w:val="00F51E6F"/>
    <w:rsid w:val="00F55ACE"/>
    <w:rsid w:val="00F57334"/>
    <w:rsid w:val="00F60BBF"/>
    <w:rsid w:val="00F6167F"/>
    <w:rsid w:val="00F66357"/>
    <w:rsid w:val="00F70A19"/>
    <w:rsid w:val="00F7244C"/>
    <w:rsid w:val="00F76063"/>
    <w:rsid w:val="00F819C8"/>
    <w:rsid w:val="00F81DE3"/>
    <w:rsid w:val="00F83841"/>
    <w:rsid w:val="00F86E38"/>
    <w:rsid w:val="00F92492"/>
    <w:rsid w:val="00F9261A"/>
    <w:rsid w:val="00F94360"/>
    <w:rsid w:val="00F95AF1"/>
    <w:rsid w:val="00F979D6"/>
    <w:rsid w:val="00FA77FB"/>
    <w:rsid w:val="00FB1214"/>
    <w:rsid w:val="00FB5518"/>
    <w:rsid w:val="00FB6D73"/>
    <w:rsid w:val="00FC29EA"/>
    <w:rsid w:val="00FC2E95"/>
    <w:rsid w:val="00FC3368"/>
    <w:rsid w:val="00FC74B5"/>
    <w:rsid w:val="00FE118C"/>
    <w:rsid w:val="00FE3F63"/>
    <w:rsid w:val="00F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9722BD"/>
  <w15:docId w15:val="{15C59C3C-90E0-410D-927A-E02C8E2E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51B2"/>
    <w:rPr>
      <w:lang w:val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291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1290"/>
  </w:style>
  <w:style w:type="table" w:styleId="Tabellenraster">
    <w:name w:val="Table Grid"/>
    <w:basedOn w:val="NormaleTabelle"/>
    <w:uiPriority w:val="59"/>
    <w:rsid w:val="00291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unhideWhenUsed/>
    <w:rsid w:val="0029129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9129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91290"/>
    <w:rPr>
      <w:vertAlign w:val="superscript"/>
    </w:rPr>
  </w:style>
  <w:style w:type="table" w:customStyle="1" w:styleId="Tabellenraster2">
    <w:name w:val="Tabellenraster2"/>
    <w:basedOn w:val="NormaleTabelle"/>
    <w:next w:val="Tabellenraster"/>
    <w:uiPriority w:val="59"/>
    <w:rsid w:val="00291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912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129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129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12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129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129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836FE8"/>
    <w:pPr>
      <w:ind w:left="720"/>
      <w:contextualSpacing/>
    </w:pPr>
  </w:style>
  <w:style w:type="paragraph" w:styleId="berarbeitung">
    <w:name w:val="Revision"/>
    <w:hidden/>
    <w:uiPriority w:val="99"/>
    <w:semiHidden/>
    <w:rsid w:val="00C058BD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F5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5143"/>
    <w:rPr>
      <w:lang w:val="fr-CH"/>
    </w:rPr>
  </w:style>
  <w:style w:type="character" w:styleId="Hyperlink">
    <w:name w:val="Hyperlink"/>
    <w:basedOn w:val="Absatz-Standardschriftart"/>
    <w:uiPriority w:val="99"/>
    <w:unhideWhenUsed/>
    <w:rsid w:val="00FC2E9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C2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A4FC3-EE0C-494F-9857-7381D1A9C5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F39078-D7CD-4F75-8954-CCA23CB280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CB2C81-B51B-4F76-AEC5-1F8D5FEB6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Davatz Christine</dc:creator>
  <cp:lastModifiedBy>Baur, Nicte</cp:lastModifiedBy>
  <cp:revision>2</cp:revision>
  <cp:lastPrinted>2018-10-26T08:10:00Z</cp:lastPrinted>
  <dcterms:created xsi:type="dcterms:W3CDTF">2024-03-01T11:24:00Z</dcterms:created>
  <dcterms:modified xsi:type="dcterms:W3CDTF">2024-03-01T11:24:00Z</dcterms:modified>
</cp:coreProperties>
</file>